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4953B" w14:textId="06958F50" w:rsidR="007F6E1E" w:rsidRPr="0091691E" w:rsidRDefault="00BB4BFE" w:rsidP="007F6E1E">
      <w:pPr>
        <w:rPr>
          <w:b/>
          <w:bCs/>
          <w:sz w:val="32"/>
          <w:szCs w:val="32"/>
        </w:rPr>
      </w:pPr>
      <w:bookmarkStart w:id="0" w:name="_Hlk54000591"/>
      <w:r w:rsidRPr="0091691E">
        <w:rPr>
          <w:b/>
          <w:bCs/>
          <w:sz w:val="32"/>
          <w:szCs w:val="32"/>
        </w:rPr>
        <w:t>Zmluva</w:t>
      </w:r>
      <w:r w:rsidR="007F6E1E" w:rsidRPr="0091691E">
        <w:rPr>
          <w:b/>
          <w:bCs/>
          <w:sz w:val="32"/>
          <w:szCs w:val="32"/>
        </w:rPr>
        <w:t xml:space="preserve"> </w:t>
      </w:r>
      <w:bookmarkStart w:id="1" w:name="_Hlk56101237"/>
      <w:r w:rsidR="007F6E1E" w:rsidRPr="0091691E">
        <w:rPr>
          <w:b/>
          <w:bCs/>
          <w:sz w:val="32"/>
          <w:szCs w:val="32"/>
        </w:rPr>
        <w:t xml:space="preserve">o finančnom vyrovnaní </w:t>
      </w:r>
    </w:p>
    <w:p w14:paraId="6971701C" w14:textId="3878762C" w:rsidR="00AE545B" w:rsidRPr="0091691E" w:rsidRDefault="007F6E1E" w:rsidP="007F6E1E">
      <w:pPr>
        <w:rPr>
          <w:b/>
          <w:bCs/>
        </w:rPr>
      </w:pPr>
      <w:r w:rsidRPr="0091691E">
        <w:rPr>
          <w:b/>
          <w:bCs/>
        </w:rPr>
        <w:t xml:space="preserve">medzi Dopravcami spolupracujúcimi s Organizátorom pri prevádzke Integrovaného dopravného systému v Žilinskom kraji </w:t>
      </w:r>
      <w:bookmarkEnd w:id="1"/>
    </w:p>
    <w:p w14:paraId="36E1C387" w14:textId="6ED7D09D" w:rsidR="00BD54CB" w:rsidRPr="0091691E" w:rsidRDefault="00BD54CB" w:rsidP="00BD54CB">
      <w:r w:rsidRPr="0091691E">
        <w:t>uzatvorená v zmysle § 269 ods. 2 Zákona č. 513/1991 Obchodného zákonníka v znení neskorších predpisov</w:t>
      </w:r>
      <w:r w:rsidR="000C6596" w:rsidRPr="0091691E">
        <w:t xml:space="preserve"> </w:t>
      </w:r>
    </w:p>
    <w:p w14:paraId="0E16F63A" w14:textId="77777777" w:rsidR="00BD54CB" w:rsidRPr="0091691E" w:rsidRDefault="00BD54CB" w:rsidP="00BD54CB"/>
    <w:p w14:paraId="21F0BCEE" w14:textId="0EA9C350" w:rsidR="00BD54CB" w:rsidRPr="0091691E" w:rsidRDefault="00BD54CB" w:rsidP="00BD54CB">
      <w:r w:rsidRPr="0091691E">
        <w:t>(spoločne ďalej len ako „</w:t>
      </w:r>
      <w:r w:rsidR="00552EB6" w:rsidRPr="0091691E">
        <w:rPr>
          <w:b/>
        </w:rPr>
        <w:t>Zmluv</w:t>
      </w:r>
      <w:r w:rsidR="000C3172" w:rsidRPr="0091691E">
        <w:rPr>
          <w:b/>
        </w:rPr>
        <w:t>a</w:t>
      </w:r>
      <w:r w:rsidRPr="0091691E">
        <w:t>“ v príslušnom gramatickom tvare)</w:t>
      </w:r>
    </w:p>
    <w:p w14:paraId="2B8CB03B" w14:textId="77777777" w:rsidR="00BD54CB" w:rsidRPr="0091691E" w:rsidRDefault="00BD54CB" w:rsidP="00BD54CB"/>
    <w:p w14:paraId="4F51A2FF" w14:textId="77777777" w:rsidR="00BD54CB" w:rsidRPr="0091691E" w:rsidRDefault="00BD54CB" w:rsidP="00BD54CB">
      <w:r w:rsidRPr="0091691E">
        <w:t>medzi</w:t>
      </w:r>
    </w:p>
    <w:p w14:paraId="09E6E921" w14:textId="77777777" w:rsidR="00BD54CB" w:rsidRPr="0091691E" w:rsidRDefault="00BD54CB" w:rsidP="00BD54CB"/>
    <w:p w14:paraId="7A8A5E51" w14:textId="77777777" w:rsidR="00BD54CB" w:rsidRPr="0091691E" w:rsidRDefault="00BD54CB" w:rsidP="00BD54CB">
      <w:pPr>
        <w:pStyle w:val="WW-Zkladntext3"/>
        <w:rPr>
          <w:b/>
          <w:color w:val="auto"/>
        </w:rPr>
      </w:pPr>
      <w:r w:rsidRPr="0091691E">
        <w:rPr>
          <w:b/>
          <w:color w:val="auto"/>
        </w:rPr>
        <w:t>Integrovaná doprava Žilinského kraja, s.r.o.</w:t>
      </w:r>
    </w:p>
    <w:p w14:paraId="295146A2" w14:textId="77777777" w:rsidR="00BD54CB" w:rsidRPr="0091691E" w:rsidRDefault="00BD54CB" w:rsidP="00BD54CB">
      <w:pPr>
        <w:pStyle w:val="WW-Zkladntext3"/>
        <w:rPr>
          <w:color w:val="auto"/>
        </w:rPr>
      </w:pPr>
      <w:r w:rsidRPr="0091691E">
        <w:rPr>
          <w:color w:val="auto"/>
        </w:rPr>
        <w:t>Sídlo:</w:t>
      </w:r>
      <w:r w:rsidRPr="0091691E">
        <w:rPr>
          <w:color w:val="auto"/>
        </w:rPr>
        <w:tab/>
      </w:r>
      <w:r w:rsidRPr="0091691E">
        <w:rPr>
          <w:color w:val="auto"/>
        </w:rPr>
        <w:tab/>
      </w:r>
      <w:r w:rsidRPr="0091691E">
        <w:rPr>
          <w:color w:val="auto"/>
        </w:rPr>
        <w:tab/>
      </w:r>
      <w:r w:rsidRPr="0091691E">
        <w:rPr>
          <w:color w:val="auto"/>
        </w:rPr>
        <w:tab/>
      </w:r>
      <w:r w:rsidRPr="0091691E">
        <w:rPr>
          <w:color w:val="auto"/>
        </w:rPr>
        <w:tab/>
        <w:t>Pri Rajčianke 2900/43, 010 01 Žilina</w:t>
      </w:r>
    </w:p>
    <w:p w14:paraId="2E0F7C69" w14:textId="77777777" w:rsidR="00BD54CB" w:rsidRPr="0091691E" w:rsidRDefault="00BD54CB" w:rsidP="00BD54CB">
      <w:pPr>
        <w:pStyle w:val="WW-Zkladntext3"/>
        <w:rPr>
          <w:color w:val="auto"/>
        </w:rPr>
      </w:pPr>
      <w:r w:rsidRPr="0091691E">
        <w:rPr>
          <w:color w:val="auto"/>
        </w:rPr>
        <w:t>Právna forma:</w:t>
      </w:r>
      <w:r w:rsidRPr="0091691E">
        <w:rPr>
          <w:color w:val="auto"/>
        </w:rPr>
        <w:tab/>
      </w:r>
      <w:r w:rsidRPr="0091691E">
        <w:rPr>
          <w:color w:val="auto"/>
        </w:rPr>
        <w:tab/>
      </w:r>
      <w:r w:rsidRPr="0091691E">
        <w:rPr>
          <w:color w:val="auto"/>
        </w:rPr>
        <w:tab/>
      </w:r>
      <w:r w:rsidRPr="0091691E">
        <w:rPr>
          <w:color w:val="auto"/>
        </w:rPr>
        <w:tab/>
        <w:t>Spoločnosť s ručením obmedzeným</w:t>
      </w:r>
    </w:p>
    <w:p w14:paraId="23248D88" w14:textId="1C6C5AFE" w:rsidR="00BD54CB" w:rsidRPr="0091691E" w:rsidRDefault="00BD54CB" w:rsidP="00BD54CB">
      <w:pPr>
        <w:pStyle w:val="WW-Zkladntext3"/>
        <w:rPr>
          <w:color w:val="auto"/>
        </w:rPr>
      </w:pPr>
      <w:r w:rsidRPr="0091691E">
        <w:rPr>
          <w:color w:val="auto"/>
        </w:rPr>
        <w:t>Zastúpený:</w:t>
      </w:r>
      <w:r w:rsidRPr="0091691E">
        <w:rPr>
          <w:color w:val="auto"/>
        </w:rPr>
        <w:tab/>
      </w:r>
      <w:r w:rsidRPr="0091691E">
        <w:rPr>
          <w:color w:val="auto"/>
        </w:rPr>
        <w:tab/>
      </w:r>
      <w:r w:rsidRPr="0091691E">
        <w:rPr>
          <w:color w:val="auto"/>
        </w:rPr>
        <w:tab/>
      </w:r>
      <w:r w:rsidRPr="0091691E">
        <w:rPr>
          <w:color w:val="auto"/>
        </w:rPr>
        <w:tab/>
      </w:r>
      <w:r w:rsidR="00703D5B" w:rsidRPr="0091691E">
        <w:rPr>
          <w:color w:val="auto"/>
        </w:rPr>
        <w:t>................................</w:t>
      </w:r>
    </w:p>
    <w:p w14:paraId="4C565586" w14:textId="77777777" w:rsidR="00BD54CB" w:rsidRPr="0091691E" w:rsidRDefault="00BD54CB" w:rsidP="00BD54CB">
      <w:pPr>
        <w:pStyle w:val="WW-Zkladntext3"/>
        <w:rPr>
          <w:color w:val="auto"/>
        </w:rPr>
      </w:pPr>
      <w:r w:rsidRPr="0091691E">
        <w:rPr>
          <w:color w:val="auto"/>
        </w:rPr>
        <w:t xml:space="preserve">Kontaktná osoba zodpovedná za </w:t>
      </w:r>
    </w:p>
    <w:p w14:paraId="271BDB96" w14:textId="646E3B1A" w:rsidR="00BD54CB" w:rsidRPr="0091691E" w:rsidRDefault="00BD54CB" w:rsidP="00BD54CB">
      <w:pPr>
        <w:pStyle w:val="WW-Zkladntext3"/>
        <w:rPr>
          <w:color w:val="auto"/>
        </w:rPr>
      </w:pPr>
      <w:r w:rsidRPr="0091691E">
        <w:rPr>
          <w:color w:val="auto"/>
        </w:rPr>
        <w:t>plnenie Zmluvy:</w:t>
      </w:r>
      <w:r w:rsidRPr="0091691E">
        <w:rPr>
          <w:color w:val="auto"/>
        </w:rPr>
        <w:tab/>
      </w:r>
      <w:r w:rsidRPr="0091691E">
        <w:rPr>
          <w:color w:val="auto"/>
        </w:rPr>
        <w:tab/>
      </w:r>
      <w:r w:rsidRPr="0091691E">
        <w:rPr>
          <w:color w:val="auto"/>
        </w:rPr>
        <w:tab/>
      </w:r>
      <w:r w:rsidR="00703D5B" w:rsidRPr="0091691E">
        <w:rPr>
          <w:color w:val="auto"/>
        </w:rPr>
        <w:t>................................</w:t>
      </w:r>
    </w:p>
    <w:p w14:paraId="72C3BE2A" w14:textId="77777777" w:rsidR="00BD54CB" w:rsidRPr="0091691E" w:rsidRDefault="00BD54CB" w:rsidP="00BD54CB">
      <w:pPr>
        <w:pStyle w:val="WW-Zkladntext3"/>
        <w:rPr>
          <w:b/>
          <w:bCs/>
          <w:color w:val="auto"/>
          <w:shd w:val="clear" w:color="auto" w:fill="FFFFFF"/>
        </w:rPr>
      </w:pPr>
      <w:r w:rsidRPr="0091691E">
        <w:rPr>
          <w:color w:val="auto"/>
        </w:rPr>
        <w:t>IČO:</w:t>
      </w:r>
      <w:r w:rsidRPr="0091691E">
        <w:rPr>
          <w:color w:val="auto"/>
        </w:rPr>
        <w:tab/>
      </w:r>
      <w:r w:rsidRPr="0091691E">
        <w:rPr>
          <w:color w:val="auto"/>
        </w:rPr>
        <w:tab/>
      </w:r>
      <w:r w:rsidRPr="0091691E">
        <w:rPr>
          <w:color w:val="auto"/>
        </w:rPr>
        <w:tab/>
      </w:r>
      <w:r w:rsidRPr="0091691E">
        <w:rPr>
          <w:color w:val="auto"/>
        </w:rPr>
        <w:tab/>
      </w:r>
      <w:r w:rsidRPr="0091691E">
        <w:rPr>
          <w:color w:val="auto"/>
        </w:rPr>
        <w:tab/>
        <w:t>51110369</w:t>
      </w:r>
      <w:r w:rsidRPr="0091691E">
        <w:rPr>
          <w:b/>
          <w:bCs/>
          <w:color w:val="auto"/>
          <w:shd w:val="clear" w:color="auto" w:fill="FFFFFF"/>
        </w:rPr>
        <w:t> </w:t>
      </w:r>
    </w:p>
    <w:p w14:paraId="5A6345B2" w14:textId="77777777" w:rsidR="00BD54CB" w:rsidRPr="0091691E" w:rsidRDefault="00BD54CB" w:rsidP="00BD54CB">
      <w:pPr>
        <w:pStyle w:val="WW-Zkladntext3"/>
        <w:rPr>
          <w:color w:val="auto"/>
        </w:rPr>
      </w:pPr>
      <w:r w:rsidRPr="0091691E">
        <w:rPr>
          <w:color w:val="auto"/>
        </w:rPr>
        <w:t>DIČ:</w:t>
      </w:r>
      <w:r w:rsidRPr="0091691E">
        <w:rPr>
          <w:color w:val="auto"/>
        </w:rPr>
        <w:tab/>
      </w:r>
      <w:r w:rsidRPr="0091691E">
        <w:rPr>
          <w:color w:val="auto"/>
        </w:rPr>
        <w:tab/>
      </w:r>
      <w:r w:rsidRPr="0091691E">
        <w:rPr>
          <w:color w:val="auto"/>
        </w:rPr>
        <w:tab/>
      </w:r>
      <w:r w:rsidRPr="0091691E">
        <w:rPr>
          <w:color w:val="auto"/>
        </w:rPr>
        <w:tab/>
      </w:r>
      <w:r w:rsidRPr="0091691E">
        <w:rPr>
          <w:color w:val="auto"/>
        </w:rPr>
        <w:tab/>
        <w:t>2120590252</w:t>
      </w:r>
    </w:p>
    <w:p w14:paraId="2D75A1FF" w14:textId="77777777" w:rsidR="00BD54CB" w:rsidRPr="0091691E" w:rsidRDefault="00BD54CB" w:rsidP="00BD54CB">
      <w:pPr>
        <w:pStyle w:val="WW-Zkladntext3"/>
        <w:rPr>
          <w:color w:val="auto"/>
        </w:rPr>
      </w:pPr>
      <w:r w:rsidRPr="0091691E">
        <w:rPr>
          <w:color w:val="auto"/>
        </w:rPr>
        <w:t>IČ pre DPH:</w:t>
      </w:r>
      <w:r w:rsidRPr="0091691E">
        <w:rPr>
          <w:color w:val="auto"/>
        </w:rPr>
        <w:tab/>
      </w:r>
      <w:r w:rsidRPr="0091691E">
        <w:rPr>
          <w:color w:val="auto"/>
        </w:rPr>
        <w:tab/>
      </w:r>
      <w:r w:rsidRPr="0091691E">
        <w:rPr>
          <w:color w:val="auto"/>
        </w:rPr>
        <w:tab/>
      </w:r>
      <w:r w:rsidRPr="0091691E">
        <w:rPr>
          <w:color w:val="auto"/>
        </w:rPr>
        <w:tab/>
        <w:t>SK2120590252</w:t>
      </w:r>
    </w:p>
    <w:p w14:paraId="14D46F6F" w14:textId="77777777" w:rsidR="00BD54CB" w:rsidRPr="0091691E" w:rsidRDefault="00BD54CB" w:rsidP="00BD54CB">
      <w:pPr>
        <w:pStyle w:val="WW-Zkladntext3"/>
        <w:tabs>
          <w:tab w:val="left" w:pos="2835"/>
        </w:tabs>
        <w:rPr>
          <w:color w:val="auto"/>
        </w:rPr>
      </w:pPr>
      <w:r w:rsidRPr="0091691E">
        <w:rPr>
          <w:color w:val="auto"/>
        </w:rPr>
        <w:t>Bankové spojenie :</w:t>
      </w:r>
      <w:r w:rsidRPr="0091691E">
        <w:rPr>
          <w:color w:val="auto"/>
        </w:rPr>
        <w:tab/>
      </w:r>
      <w:r w:rsidRPr="0091691E">
        <w:rPr>
          <w:color w:val="auto"/>
        </w:rPr>
        <w:tab/>
        <w:t>Prima Banka, a. s.</w:t>
      </w:r>
    </w:p>
    <w:p w14:paraId="34C3A6DA" w14:textId="77777777" w:rsidR="00BD54CB" w:rsidRPr="0091691E" w:rsidRDefault="00BD54CB" w:rsidP="00BD54CB">
      <w:pPr>
        <w:pStyle w:val="WW-Zkladntext3"/>
        <w:tabs>
          <w:tab w:val="left" w:pos="2835"/>
        </w:tabs>
        <w:rPr>
          <w:color w:val="auto"/>
        </w:rPr>
      </w:pPr>
      <w:r w:rsidRPr="0091691E">
        <w:rPr>
          <w:color w:val="auto"/>
        </w:rPr>
        <w:t xml:space="preserve">IBAN: </w:t>
      </w:r>
      <w:r w:rsidRPr="0091691E">
        <w:rPr>
          <w:color w:val="auto"/>
        </w:rPr>
        <w:tab/>
      </w:r>
      <w:r w:rsidRPr="0091691E">
        <w:rPr>
          <w:color w:val="auto"/>
        </w:rPr>
        <w:tab/>
        <w:t>SK78 5600 0000 0049 2762 4001</w:t>
      </w:r>
    </w:p>
    <w:p w14:paraId="50E4D582" w14:textId="77777777" w:rsidR="00BD54CB" w:rsidRPr="0091691E" w:rsidRDefault="00BD54CB" w:rsidP="00BD54CB">
      <w:pPr>
        <w:pStyle w:val="WW-Zkladntext3"/>
        <w:tabs>
          <w:tab w:val="left" w:pos="2835"/>
        </w:tabs>
        <w:rPr>
          <w:color w:val="auto"/>
        </w:rPr>
      </w:pPr>
      <w:r w:rsidRPr="0091691E">
        <w:rPr>
          <w:color w:val="auto"/>
        </w:rPr>
        <w:t>(Ďalej len ako „</w:t>
      </w:r>
      <w:r w:rsidRPr="0091691E">
        <w:rPr>
          <w:b/>
          <w:color w:val="auto"/>
        </w:rPr>
        <w:t>Organizátor</w:t>
      </w:r>
      <w:r w:rsidRPr="0091691E">
        <w:rPr>
          <w:color w:val="auto"/>
        </w:rPr>
        <w:t>“ v príslušnom gramatickom tvare)</w:t>
      </w:r>
    </w:p>
    <w:p w14:paraId="75DFADAC" w14:textId="77777777" w:rsidR="00BD54CB" w:rsidRPr="0091691E" w:rsidRDefault="00BD54CB" w:rsidP="00BD54CB">
      <w:pPr>
        <w:pStyle w:val="WW-Zkladntext3"/>
        <w:tabs>
          <w:tab w:val="left" w:pos="2835"/>
        </w:tabs>
        <w:jc w:val="center"/>
        <w:rPr>
          <w:color w:val="auto"/>
        </w:rPr>
      </w:pPr>
    </w:p>
    <w:p w14:paraId="21168A56" w14:textId="77777777" w:rsidR="00BD54CB" w:rsidRPr="0091691E" w:rsidRDefault="00BD54CB" w:rsidP="00BD54CB">
      <w:pPr>
        <w:pStyle w:val="WW-Zkladntext3"/>
        <w:tabs>
          <w:tab w:val="left" w:pos="2835"/>
        </w:tabs>
        <w:jc w:val="center"/>
        <w:rPr>
          <w:color w:val="auto"/>
        </w:rPr>
      </w:pPr>
      <w:r w:rsidRPr="0091691E">
        <w:rPr>
          <w:color w:val="auto"/>
        </w:rPr>
        <w:t>a</w:t>
      </w:r>
    </w:p>
    <w:p w14:paraId="78C5B99D" w14:textId="77777777" w:rsidR="00BD54CB" w:rsidRPr="0091691E" w:rsidRDefault="00BD54CB" w:rsidP="00BD54CB">
      <w:pPr>
        <w:pStyle w:val="WW-Zkladntext3"/>
        <w:tabs>
          <w:tab w:val="left" w:pos="2835"/>
        </w:tabs>
        <w:jc w:val="center"/>
        <w:rPr>
          <w:b/>
          <w:bCs/>
          <w:color w:val="auto"/>
        </w:rPr>
      </w:pPr>
    </w:p>
    <w:p w14:paraId="59D35C8A" w14:textId="514D4A3E" w:rsidR="00AC3A16" w:rsidRPr="0091691E" w:rsidRDefault="00AC3A16" w:rsidP="00AC3A16">
      <w:pPr>
        <w:pStyle w:val="WW-Zkladntext3"/>
        <w:tabs>
          <w:tab w:val="left" w:pos="2835"/>
        </w:tabs>
        <w:jc w:val="left"/>
        <w:rPr>
          <w:b/>
          <w:bCs/>
          <w:color w:val="auto"/>
        </w:rPr>
      </w:pPr>
      <w:r w:rsidRPr="0091691E">
        <w:rPr>
          <w:b/>
          <w:bCs/>
          <w:color w:val="auto"/>
        </w:rPr>
        <w:t>Obchodné meno Dopravcu</w:t>
      </w:r>
      <w:r w:rsidRPr="0091691E">
        <w:rPr>
          <w:b/>
          <w:bCs/>
          <w:color w:val="auto"/>
        </w:rPr>
        <w:t xml:space="preserve"> 1</w:t>
      </w:r>
    </w:p>
    <w:p w14:paraId="1C920210" w14:textId="77777777" w:rsidR="00AC3A16" w:rsidRPr="0091691E" w:rsidRDefault="00AC3A16" w:rsidP="00AC3A16">
      <w:pPr>
        <w:pStyle w:val="WW-Zkladntext3"/>
        <w:tabs>
          <w:tab w:val="left" w:pos="2835"/>
        </w:tabs>
        <w:jc w:val="left"/>
        <w:rPr>
          <w:color w:val="auto"/>
        </w:rPr>
      </w:pPr>
      <w:r w:rsidRPr="0091691E">
        <w:rPr>
          <w:color w:val="auto"/>
        </w:rPr>
        <w:t xml:space="preserve">Sídlo: </w:t>
      </w:r>
      <w:r w:rsidRPr="0091691E">
        <w:rPr>
          <w:color w:val="auto"/>
        </w:rPr>
        <w:tab/>
      </w:r>
      <w:r w:rsidRPr="0091691E">
        <w:rPr>
          <w:color w:val="auto"/>
        </w:rPr>
        <w:tab/>
        <w:t xml:space="preserve"> </w:t>
      </w:r>
    </w:p>
    <w:p w14:paraId="2865D0D1" w14:textId="77777777" w:rsidR="00AC3A16" w:rsidRPr="0091691E" w:rsidRDefault="00AC3A16" w:rsidP="00AC3A16">
      <w:pPr>
        <w:pStyle w:val="WW-Zkladntext3"/>
        <w:tabs>
          <w:tab w:val="left" w:pos="2835"/>
        </w:tabs>
        <w:jc w:val="left"/>
        <w:rPr>
          <w:color w:val="auto"/>
        </w:rPr>
      </w:pPr>
      <w:r w:rsidRPr="0091691E">
        <w:rPr>
          <w:color w:val="auto"/>
        </w:rPr>
        <w:t>Právna forma:</w:t>
      </w:r>
      <w:r w:rsidRPr="0091691E">
        <w:rPr>
          <w:color w:val="auto"/>
        </w:rPr>
        <w:tab/>
      </w:r>
      <w:r w:rsidRPr="0091691E">
        <w:rPr>
          <w:color w:val="auto"/>
        </w:rPr>
        <w:tab/>
      </w:r>
    </w:p>
    <w:p w14:paraId="6508B3D2" w14:textId="77777777" w:rsidR="00AC3A16" w:rsidRPr="0091691E" w:rsidRDefault="00AC3A16" w:rsidP="00AC3A16">
      <w:pPr>
        <w:pStyle w:val="WW-Zkladntext3"/>
        <w:tabs>
          <w:tab w:val="left" w:pos="2835"/>
        </w:tabs>
        <w:jc w:val="left"/>
        <w:rPr>
          <w:color w:val="auto"/>
        </w:rPr>
      </w:pPr>
      <w:r w:rsidRPr="0091691E">
        <w:rPr>
          <w:color w:val="auto"/>
        </w:rPr>
        <w:t xml:space="preserve">Štatutárny orgán: </w:t>
      </w:r>
      <w:r w:rsidRPr="0091691E">
        <w:rPr>
          <w:color w:val="auto"/>
        </w:rPr>
        <w:tab/>
        <w:t xml:space="preserve"> </w:t>
      </w:r>
    </w:p>
    <w:p w14:paraId="19E76D96" w14:textId="77777777" w:rsidR="00AC3A16" w:rsidRPr="0091691E" w:rsidRDefault="00AC3A16" w:rsidP="00AC3A16">
      <w:pPr>
        <w:pStyle w:val="WW-Zkladntext3"/>
        <w:rPr>
          <w:color w:val="auto"/>
        </w:rPr>
      </w:pPr>
      <w:r w:rsidRPr="0091691E">
        <w:rPr>
          <w:color w:val="auto"/>
        </w:rPr>
        <w:t xml:space="preserve">Kontaktná osoba zodpovedná za </w:t>
      </w:r>
    </w:p>
    <w:p w14:paraId="5E63D55A" w14:textId="77777777" w:rsidR="00AC3A16" w:rsidRPr="0091691E" w:rsidRDefault="00AC3A16" w:rsidP="00AC3A16">
      <w:pPr>
        <w:pStyle w:val="WW-Zkladntext3"/>
        <w:tabs>
          <w:tab w:val="left" w:pos="2835"/>
        </w:tabs>
        <w:jc w:val="left"/>
        <w:rPr>
          <w:color w:val="auto"/>
        </w:rPr>
      </w:pPr>
      <w:r w:rsidRPr="0091691E">
        <w:rPr>
          <w:color w:val="auto"/>
        </w:rPr>
        <w:t xml:space="preserve">plnenie Zmluvy: </w:t>
      </w:r>
      <w:r w:rsidRPr="0091691E">
        <w:rPr>
          <w:color w:val="auto"/>
        </w:rPr>
        <w:tab/>
      </w:r>
      <w:r w:rsidRPr="0091691E">
        <w:rPr>
          <w:color w:val="auto"/>
        </w:rPr>
        <w:tab/>
        <w:t xml:space="preserve"> </w:t>
      </w:r>
    </w:p>
    <w:p w14:paraId="36FCD0F0" w14:textId="77777777" w:rsidR="00AC3A16" w:rsidRPr="0091691E" w:rsidRDefault="00AC3A16" w:rsidP="00AC3A16">
      <w:pPr>
        <w:pStyle w:val="WW-Zkladntext3"/>
        <w:tabs>
          <w:tab w:val="left" w:pos="2835"/>
        </w:tabs>
        <w:jc w:val="left"/>
        <w:rPr>
          <w:color w:val="auto"/>
        </w:rPr>
      </w:pPr>
      <w:r w:rsidRPr="0091691E">
        <w:rPr>
          <w:color w:val="auto"/>
        </w:rPr>
        <w:t xml:space="preserve">IČO: </w:t>
      </w:r>
      <w:r w:rsidRPr="0091691E">
        <w:rPr>
          <w:color w:val="auto"/>
        </w:rPr>
        <w:tab/>
      </w:r>
      <w:r w:rsidRPr="0091691E">
        <w:rPr>
          <w:color w:val="auto"/>
        </w:rPr>
        <w:tab/>
        <w:t xml:space="preserve"> </w:t>
      </w:r>
    </w:p>
    <w:p w14:paraId="1BE8489A" w14:textId="77777777" w:rsidR="00AC3A16" w:rsidRPr="0091691E" w:rsidRDefault="00AC3A16" w:rsidP="00AC3A16">
      <w:pPr>
        <w:pStyle w:val="WW-Zkladntext3"/>
        <w:tabs>
          <w:tab w:val="left" w:pos="2835"/>
        </w:tabs>
        <w:jc w:val="left"/>
        <w:rPr>
          <w:color w:val="auto"/>
        </w:rPr>
      </w:pPr>
      <w:r w:rsidRPr="0091691E">
        <w:rPr>
          <w:color w:val="auto"/>
        </w:rPr>
        <w:t>DIČ:</w:t>
      </w:r>
      <w:r w:rsidRPr="0091691E">
        <w:rPr>
          <w:color w:val="auto"/>
        </w:rPr>
        <w:tab/>
      </w:r>
      <w:r w:rsidRPr="0091691E">
        <w:rPr>
          <w:color w:val="auto"/>
        </w:rPr>
        <w:tab/>
        <w:t xml:space="preserve"> </w:t>
      </w:r>
    </w:p>
    <w:p w14:paraId="39360560" w14:textId="77777777" w:rsidR="00AC3A16" w:rsidRPr="0091691E" w:rsidRDefault="00AC3A16" w:rsidP="00AC3A16">
      <w:pPr>
        <w:pStyle w:val="WW-Zkladntext3"/>
        <w:tabs>
          <w:tab w:val="left" w:pos="2835"/>
        </w:tabs>
        <w:jc w:val="left"/>
        <w:rPr>
          <w:color w:val="auto"/>
        </w:rPr>
      </w:pPr>
      <w:r w:rsidRPr="0091691E">
        <w:rPr>
          <w:color w:val="auto"/>
        </w:rPr>
        <w:t xml:space="preserve">IČ DPH: </w:t>
      </w:r>
      <w:r w:rsidRPr="0091691E">
        <w:rPr>
          <w:color w:val="auto"/>
        </w:rPr>
        <w:tab/>
      </w:r>
      <w:r w:rsidRPr="0091691E">
        <w:rPr>
          <w:color w:val="auto"/>
        </w:rPr>
        <w:tab/>
        <w:t xml:space="preserve"> </w:t>
      </w:r>
    </w:p>
    <w:p w14:paraId="68790E03" w14:textId="77777777" w:rsidR="00AC3A16" w:rsidRPr="0091691E" w:rsidRDefault="00AC3A16" w:rsidP="00AC3A16">
      <w:pPr>
        <w:pStyle w:val="WW-Zkladntext3"/>
        <w:tabs>
          <w:tab w:val="left" w:pos="2835"/>
        </w:tabs>
        <w:jc w:val="left"/>
        <w:rPr>
          <w:color w:val="auto"/>
        </w:rPr>
      </w:pPr>
      <w:r w:rsidRPr="0091691E">
        <w:rPr>
          <w:color w:val="auto"/>
        </w:rPr>
        <w:t xml:space="preserve">Bankové spojenie: </w:t>
      </w:r>
      <w:r w:rsidRPr="0091691E">
        <w:rPr>
          <w:color w:val="auto"/>
        </w:rPr>
        <w:tab/>
      </w:r>
      <w:r w:rsidRPr="0091691E">
        <w:rPr>
          <w:color w:val="auto"/>
        </w:rPr>
        <w:tab/>
      </w:r>
    </w:p>
    <w:p w14:paraId="071B76A4" w14:textId="77777777" w:rsidR="00AC3A16" w:rsidRPr="0091691E" w:rsidRDefault="00AC3A16" w:rsidP="00AC3A16">
      <w:pPr>
        <w:pStyle w:val="WW-Zkladntext3"/>
        <w:tabs>
          <w:tab w:val="left" w:pos="2835"/>
        </w:tabs>
        <w:jc w:val="left"/>
        <w:rPr>
          <w:color w:val="auto"/>
        </w:rPr>
      </w:pPr>
      <w:r w:rsidRPr="0091691E">
        <w:rPr>
          <w:color w:val="auto"/>
        </w:rPr>
        <w:t xml:space="preserve">IBAN: </w:t>
      </w:r>
      <w:r w:rsidRPr="0091691E">
        <w:rPr>
          <w:color w:val="auto"/>
        </w:rPr>
        <w:tab/>
      </w:r>
      <w:r w:rsidRPr="0091691E">
        <w:rPr>
          <w:color w:val="auto"/>
        </w:rPr>
        <w:tab/>
      </w:r>
    </w:p>
    <w:p w14:paraId="43A3141F" w14:textId="5575FEFA" w:rsidR="00AC3A16" w:rsidRPr="0091691E" w:rsidRDefault="00AC3A16" w:rsidP="00AC3A16">
      <w:pPr>
        <w:pStyle w:val="WW-Zkladntext3"/>
        <w:tabs>
          <w:tab w:val="left" w:pos="2835"/>
        </w:tabs>
        <w:rPr>
          <w:color w:val="auto"/>
        </w:rPr>
      </w:pPr>
      <w:r w:rsidRPr="0091691E">
        <w:rPr>
          <w:color w:val="auto"/>
        </w:rPr>
        <w:t>(Ďalej ako „Dopravca</w:t>
      </w:r>
      <w:r w:rsidRPr="0091691E">
        <w:rPr>
          <w:color w:val="auto"/>
        </w:rPr>
        <w:t xml:space="preserve"> 1</w:t>
      </w:r>
      <w:r w:rsidRPr="0091691E">
        <w:rPr>
          <w:color w:val="auto"/>
        </w:rPr>
        <w:t>“ v príslušnom gramatickom tvare)</w:t>
      </w:r>
    </w:p>
    <w:p w14:paraId="6247B8FC" w14:textId="77777777" w:rsidR="00AC3A16" w:rsidRPr="0091691E" w:rsidRDefault="00AC3A16" w:rsidP="00AC3A16">
      <w:pPr>
        <w:jc w:val="both"/>
      </w:pPr>
    </w:p>
    <w:p w14:paraId="74907F93" w14:textId="77777777" w:rsidR="00AC3A16" w:rsidRPr="0091691E" w:rsidRDefault="00AC3A16" w:rsidP="00AC3A16">
      <w:pPr>
        <w:jc w:val="both"/>
      </w:pPr>
      <w:r w:rsidRPr="0091691E">
        <w:t>(Spolu aj ako „Zmluvné strany“ v príslušnom gramatickom tvare)</w:t>
      </w:r>
    </w:p>
    <w:p w14:paraId="25D2613B" w14:textId="07C60D5A" w:rsidR="00BD54CB" w:rsidRPr="0091691E" w:rsidRDefault="00BD54CB" w:rsidP="00BD54CB">
      <w:pPr>
        <w:pStyle w:val="WW-Zkladntext3"/>
        <w:tabs>
          <w:tab w:val="left" w:pos="2835"/>
        </w:tabs>
        <w:jc w:val="center"/>
        <w:rPr>
          <w:color w:val="auto"/>
        </w:rPr>
      </w:pPr>
    </w:p>
    <w:p w14:paraId="53FADBE9" w14:textId="77777777" w:rsidR="00AC3A16" w:rsidRPr="0091691E" w:rsidRDefault="00AC3A16" w:rsidP="00BD54CB">
      <w:pPr>
        <w:pStyle w:val="WW-Zkladntext3"/>
        <w:tabs>
          <w:tab w:val="left" w:pos="2835"/>
        </w:tabs>
        <w:jc w:val="center"/>
        <w:rPr>
          <w:color w:val="auto"/>
        </w:rPr>
      </w:pPr>
    </w:p>
    <w:p w14:paraId="12E8D09B" w14:textId="77777777" w:rsidR="00BD54CB" w:rsidRPr="0091691E" w:rsidRDefault="00BD54CB" w:rsidP="00BD54CB">
      <w:pPr>
        <w:pStyle w:val="WW-Zkladntext3"/>
        <w:tabs>
          <w:tab w:val="left" w:pos="2835"/>
        </w:tabs>
        <w:jc w:val="center"/>
        <w:rPr>
          <w:color w:val="auto"/>
        </w:rPr>
      </w:pPr>
      <w:r w:rsidRPr="0091691E">
        <w:rPr>
          <w:color w:val="auto"/>
        </w:rPr>
        <w:t>a</w:t>
      </w:r>
    </w:p>
    <w:p w14:paraId="08977851" w14:textId="77777777" w:rsidR="00BD54CB" w:rsidRPr="0091691E" w:rsidRDefault="00BD54CB" w:rsidP="00BD54CB">
      <w:pPr>
        <w:pStyle w:val="WW-Zkladntext3"/>
        <w:tabs>
          <w:tab w:val="left" w:pos="2835"/>
        </w:tabs>
        <w:jc w:val="left"/>
        <w:rPr>
          <w:color w:val="auto"/>
        </w:rPr>
      </w:pPr>
    </w:p>
    <w:p w14:paraId="2AC39204" w14:textId="27773B45" w:rsidR="00AC3A16" w:rsidRPr="0091691E" w:rsidRDefault="00AC3A16" w:rsidP="00AC3A16">
      <w:pPr>
        <w:pStyle w:val="WW-Zkladntext3"/>
        <w:tabs>
          <w:tab w:val="left" w:pos="2835"/>
        </w:tabs>
        <w:jc w:val="left"/>
        <w:rPr>
          <w:b/>
          <w:bCs/>
          <w:color w:val="auto"/>
        </w:rPr>
      </w:pPr>
      <w:r w:rsidRPr="0091691E">
        <w:rPr>
          <w:b/>
          <w:bCs/>
          <w:color w:val="auto"/>
        </w:rPr>
        <w:t>Obchodné meno Dopravcu</w:t>
      </w:r>
      <w:r w:rsidRPr="0091691E">
        <w:rPr>
          <w:b/>
          <w:bCs/>
          <w:color w:val="auto"/>
        </w:rPr>
        <w:t xml:space="preserve"> 2</w:t>
      </w:r>
    </w:p>
    <w:p w14:paraId="2BC56B16" w14:textId="77777777" w:rsidR="00AC3A16" w:rsidRPr="0091691E" w:rsidRDefault="00AC3A16" w:rsidP="00AC3A16">
      <w:pPr>
        <w:pStyle w:val="WW-Zkladntext3"/>
        <w:tabs>
          <w:tab w:val="left" w:pos="2835"/>
        </w:tabs>
        <w:jc w:val="left"/>
        <w:rPr>
          <w:color w:val="auto"/>
        </w:rPr>
      </w:pPr>
      <w:r w:rsidRPr="0091691E">
        <w:rPr>
          <w:color w:val="auto"/>
        </w:rPr>
        <w:t xml:space="preserve">Sídlo: </w:t>
      </w:r>
      <w:r w:rsidRPr="0091691E">
        <w:rPr>
          <w:color w:val="auto"/>
        </w:rPr>
        <w:tab/>
      </w:r>
      <w:r w:rsidRPr="0091691E">
        <w:rPr>
          <w:color w:val="auto"/>
        </w:rPr>
        <w:tab/>
        <w:t xml:space="preserve"> </w:t>
      </w:r>
    </w:p>
    <w:p w14:paraId="4FA9F758" w14:textId="77777777" w:rsidR="00AC3A16" w:rsidRPr="0091691E" w:rsidRDefault="00AC3A16" w:rsidP="00AC3A16">
      <w:pPr>
        <w:pStyle w:val="WW-Zkladntext3"/>
        <w:tabs>
          <w:tab w:val="left" w:pos="2835"/>
        </w:tabs>
        <w:jc w:val="left"/>
        <w:rPr>
          <w:color w:val="auto"/>
        </w:rPr>
      </w:pPr>
      <w:r w:rsidRPr="0091691E">
        <w:rPr>
          <w:color w:val="auto"/>
        </w:rPr>
        <w:t>Právna forma:</w:t>
      </w:r>
      <w:r w:rsidRPr="0091691E">
        <w:rPr>
          <w:color w:val="auto"/>
        </w:rPr>
        <w:tab/>
      </w:r>
      <w:r w:rsidRPr="0091691E">
        <w:rPr>
          <w:color w:val="auto"/>
        </w:rPr>
        <w:tab/>
      </w:r>
    </w:p>
    <w:p w14:paraId="4682C854" w14:textId="77777777" w:rsidR="00AC3A16" w:rsidRPr="0091691E" w:rsidRDefault="00AC3A16" w:rsidP="00AC3A16">
      <w:pPr>
        <w:pStyle w:val="WW-Zkladntext3"/>
        <w:tabs>
          <w:tab w:val="left" w:pos="2835"/>
        </w:tabs>
        <w:jc w:val="left"/>
        <w:rPr>
          <w:color w:val="auto"/>
        </w:rPr>
      </w:pPr>
      <w:r w:rsidRPr="0091691E">
        <w:rPr>
          <w:color w:val="auto"/>
        </w:rPr>
        <w:t xml:space="preserve">Štatutárny orgán: </w:t>
      </w:r>
      <w:r w:rsidRPr="0091691E">
        <w:rPr>
          <w:color w:val="auto"/>
        </w:rPr>
        <w:tab/>
        <w:t xml:space="preserve"> </w:t>
      </w:r>
    </w:p>
    <w:p w14:paraId="224C24CB" w14:textId="77777777" w:rsidR="00AC3A16" w:rsidRPr="0091691E" w:rsidRDefault="00AC3A16" w:rsidP="00AC3A16">
      <w:pPr>
        <w:pStyle w:val="WW-Zkladntext3"/>
        <w:rPr>
          <w:color w:val="auto"/>
        </w:rPr>
      </w:pPr>
      <w:r w:rsidRPr="0091691E">
        <w:rPr>
          <w:color w:val="auto"/>
        </w:rPr>
        <w:t xml:space="preserve">Kontaktná osoba zodpovedná za </w:t>
      </w:r>
    </w:p>
    <w:p w14:paraId="5E2C5743" w14:textId="77777777" w:rsidR="00AC3A16" w:rsidRPr="0091691E" w:rsidRDefault="00AC3A16" w:rsidP="00AC3A16">
      <w:pPr>
        <w:pStyle w:val="WW-Zkladntext3"/>
        <w:tabs>
          <w:tab w:val="left" w:pos="2835"/>
        </w:tabs>
        <w:jc w:val="left"/>
        <w:rPr>
          <w:color w:val="auto"/>
        </w:rPr>
      </w:pPr>
      <w:r w:rsidRPr="0091691E">
        <w:rPr>
          <w:color w:val="auto"/>
        </w:rPr>
        <w:t xml:space="preserve">plnenie Zmluvy: </w:t>
      </w:r>
      <w:r w:rsidRPr="0091691E">
        <w:rPr>
          <w:color w:val="auto"/>
        </w:rPr>
        <w:tab/>
      </w:r>
      <w:r w:rsidRPr="0091691E">
        <w:rPr>
          <w:color w:val="auto"/>
        </w:rPr>
        <w:tab/>
        <w:t xml:space="preserve"> </w:t>
      </w:r>
    </w:p>
    <w:p w14:paraId="661C852C" w14:textId="77777777" w:rsidR="00AC3A16" w:rsidRPr="0091691E" w:rsidRDefault="00AC3A16" w:rsidP="00AC3A16">
      <w:pPr>
        <w:pStyle w:val="WW-Zkladntext3"/>
        <w:tabs>
          <w:tab w:val="left" w:pos="2835"/>
        </w:tabs>
        <w:jc w:val="left"/>
        <w:rPr>
          <w:color w:val="auto"/>
        </w:rPr>
      </w:pPr>
      <w:r w:rsidRPr="0091691E">
        <w:rPr>
          <w:color w:val="auto"/>
        </w:rPr>
        <w:lastRenderedPageBreak/>
        <w:t xml:space="preserve">IČO: </w:t>
      </w:r>
      <w:r w:rsidRPr="0091691E">
        <w:rPr>
          <w:color w:val="auto"/>
        </w:rPr>
        <w:tab/>
      </w:r>
      <w:r w:rsidRPr="0091691E">
        <w:rPr>
          <w:color w:val="auto"/>
        </w:rPr>
        <w:tab/>
        <w:t xml:space="preserve"> </w:t>
      </w:r>
    </w:p>
    <w:p w14:paraId="6F2DCF09" w14:textId="77777777" w:rsidR="00AC3A16" w:rsidRPr="0091691E" w:rsidRDefault="00AC3A16" w:rsidP="00AC3A16">
      <w:pPr>
        <w:pStyle w:val="WW-Zkladntext3"/>
        <w:tabs>
          <w:tab w:val="left" w:pos="2835"/>
        </w:tabs>
        <w:jc w:val="left"/>
        <w:rPr>
          <w:color w:val="auto"/>
        </w:rPr>
      </w:pPr>
      <w:r w:rsidRPr="0091691E">
        <w:rPr>
          <w:color w:val="auto"/>
        </w:rPr>
        <w:t>DIČ:</w:t>
      </w:r>
      <w:r w:rsidRPr="0091691E">
        <w:rPr>
          <w:color w:val="auto"/>
        </w:rPr>
        <w:tab/>
      </w:r>
      <w:r w:rsidRPr="0091691E">
        <w:rPr>
          <w:color w:val="auto"/>
        </w:rPr>
        <w:tab/>
        <w:t xml:space="preserve"> </w:t>
      </w:r>
    </w:p>
    <w:p w14:paraId="4B6C753E" w14:textId="77777777" w:rsidR="00AC3A16" w:rsidRPr="0091691E" w:rsidRDefault="00AC3A16" w:rsidP="00AC3A16">
      <w:pPr>
        <w:pStyle w:val="WW-Zkladntext3"/>
        <w:tabs>
          <w:tab w:val="left" w:pos="2835"/>
        </w:tabs>
        <w:jc w:val="left"/>
        <w:rPr>
          <w:color w:val="auto"/>
        </w:rPr>
      </w:pPr>
      <w:r w:rsidRPr="0091691E">
        <w:rPr>
          <w:color w:val="auto"/>
        </w:rPr>
        <w:t xml:space="preserve">IČ DPH: </w:t>
      </w:r>
      <w:r w:rsidRPr="0091691E">
        <w:rPr>
          <w:color w:val="auto"/>
        </w:rPr>
        <w:tab/>
      </w:r>
      <w:r w:rsidRPr="0091691E">
        <w:rPr>
          <w:color w:val="auto"/>
        </w:rPr>
        <w:tab/>
        <w:t xml:space="preserve"> </w:t>
      </w:r>
    </w:p>
    <w:p w14:paraId="1ADAB7CC" w14:textId="77777777" w:rsidR="00AC3A16" w:rsidRPr="0091691E" w:rsidRDefault="00AC3A16" w:rsidP="00AC3A16">
      <w:pPr>
        <w:pStyle w:val="WW-Zkladntext3"/>
        <w:tabs>
          <w:tab w:val="left" w:pos="2835"/>
        </w:tabs>
        <w:jc w:val="left"/>
        <w:rPr>
          <w:color w:val="auto"/>
        </w:rPr>
      </w:pPr>
      <w:r w:rsidRPr="0091691E">
        <w:rPr>
          <w:color w:val="auto"/>
        </w:rPr>
        <w:t xml:space="preserve">Bankové spojenie: </w:t>
      </w:r>
      <w:r w:rsidRPr="0091691E">
        <w:rPr>
          <w:color w:val="auto"/>
        </w:rPr>
        <w:tab/>
      </w:r>
      <w:r w:rsidRPr="0091691E">
        <w:rPr>
          <w:color w:val="auto"/>
        </w:rPr>
        <w:tab/>
      </w:r>
    </w:p>
    <w:p w14:paraId="53C9D2A4" w14:textId="77777777" w:rsidR="00AC3A16" w:rsidRPr="0091691E" w:rsidRDefault="00AC3A16" w:rsidP="00AC3A16">
      <w:pPr>
        <w:pStyle w:val="WW-Zkladntext3"/>
        <w:tabs>
          <w:tab w:val="left" w:pos="2835"/>
        </w:tabs>
        <w:jc w:val="left"/>
        <w:rPr>
          <w:color w:val="auto"/>
        </w:rPr>
      </w:pPr>
      <w:r w:rsidRPr="0091691E">
        <w:rPr>
          <w:color w:val="auto"/>
        </w:rPr>
        <w:t xml:space="preserve">IBAN: </w:t>
      </w:r>
      <w:r w:rsidRPr="0091691E">
        <w:rPr>
          <w:color w:val="auto"/>
        </w:rPr>
        <w:tab/>
      </w:r>
      <w:r w:rsidRPr="0091691E">
        <w:rPr>
          <w:color w:val="auto"/>
        </w:rPr>
        <w:tab/>
      </w:r>
    </w:p>
    <w:p w14:paraId="00A2CD00" w14:textId="77777777" w:rsidR="00AC3A16" w:rsidRPr="0091691E" w:rsidRDefault="00AC3A16" w:rsidP="00AC3A16">
      <w:pPr>
        <w:pStyle w:val="WW-Zkladntext3"/>
        <w:tabs>
          <w:tab w:val="left" w:pos="2835"/>
        </w:tabs>
        <w:rPr>
          <w:color w:val="auto"/>
        </w:rPr>
      </w:pPr>
      <w:r w:rsidRPr="0091691E">
        <w:rPr>
          <w:color w:val="auto"/>
        </w:rPr>
        <w:t>(Ďalej ako „Dopravca“ v príslušnom gramatickom tvare)</w:t>
      </w:r>
    </w:p>
    <w:p w14:paraId="009F304D" w14:textId="77777777" w:rsidR="00AC3A16" w:rsidRPr="0091691E" w:rsidRDefault="00AC3A16" w:rsidP="00AC3A16">
      <w:pPr>
        <w:jc w:val="both"/>
      </w:pPr>
    </w:p>
    <w:p w14:paraId="760CAF65" w14:textId="77777777" w:rsidR="00AC3A16" w:rsidRPr="0091691E" w:rsidRDefault="00AC3A16" w:rsidP="00AC3A16">
      <w:pPr>
        <w:jc w:val="both"/>
      </w:pPr>
      <w:r w:rsidRPr="0091691E">
        <w:t>(Spolu aj ako „Zmluvné strany“ v príslušnom gramatickom tvare)</w:t>
      </w:r>
    </w:p>
    <w:p w14:paraId="60585D22" w14:textId="77777777" w:rsidR="00BD54CB" w:rsidRPr="0091691E" w:rsidRDefault="00BD54CB" w:rsidP="00BD54CB">
      <w:pPr>
        <w:pStyle w:val="Default"/>
        <w:rPr>
          <w:rFonts w:ascii="Times New Roman" w:hAnsi="Times New Roman" w:cs="Times New Roman"/>
          <w:b/>
          <w:bCs/>
          <w:color w:val="auto"/>
        </w:rPr>
      </w:pPr>
    </w:p>
    <w:p w14:paraId="38F9C3E2" w14:textId="77777777" w:rsidR="00BD54CB" w:rsidRPr="0091691E" w:rsidRDefault="00BD54CB" w:rsidP="00BD54CB">
      <w:pPr>
        <w:pStyle w:val="Default"/>
        <w:jc w:val="center"/>
        <w:rPr>
          <w:rFonts w:ascii="Times New Roman" w:hAnsi="Times New Roman" w:cs="Times New Roman"/>
          <w:color w:val="auto"/>
        </w:rPr>
      </w:pPr>
      <w:r w:rsidRPr="0091691E">
        <w:rPr>
          <w:rFonts w:ascii="Times New Roman" w:hAnsi="Times New Roman" w:cs="Times New Roman"/>
          <w:color w:val="auto"/>
        </w:rPr>
        <w:t>a</w:t>
      </w:r>
    </w:p>
    <w:p w14:paraId="60DC8978" w14:textId="77777777" w:rsidR="00BD54CB" w:rsidRPr="0091691E" w:rsidRDefault="00BD54CB" w:rsidP="00BD54CB">
      <w:pPr>
        <w:pStyle w:val="Default"/>
        <w:jc w:val="center"/>
        <w:rPr>
          <w:rFonts w:ascii="Times New Roman" w:hAnsi="Times New Roman" w:cs="Times New Roman"/>
          <w:b/>
          <w:bCs/>
          <w:color w:val="auto"/>
        </w:rPr>
      </w:pPr>
    </w:p>
    <w:p w14:paraId="25AA7AFE" w14:textId="3C1C042B" w:rsidR="0091691E" w:rsidRPr="0091691E" w:rsidRDefault="0091691E" w:rsidP="0091691E">
      <w:pPr>
        <w:pStyle w:val="WW-Zkladntext3"/>
        <w:tabs>
          <w:tab w:val="left" w:pos="2835"/>
        </w:tabs>
        <w:jc w:val="left"/>
        <w:rPr>
          <w:b/>
          <w:bCs/>
          <w:color w:val="auto"/>
        </w:rPr>
      </w:pPr>
      <w:r w:rsidRPr="0091691E">
        <w:rPr>
          <w:b/>
          <w:bCs/>
          <w:color w:val="auto"/>
        </w:rPr>
        <w:t>Obchodné meno Dopravcu</w:t>
      </w:r>
      <w:r w:rsidRPr="0091691E">
        <w:rPr>
          <w:b/>
          <w:bCs/>
          <w:color w:val="auto"/>
        </w:rPr>
        <w:t xml:space="preserve"> „n“</w:t>
      </w:r>
    </w:p>
    <w:p w14:paraId="183D2D21" w14:textId="77777777" w:rsidR="0091691E" w:rsidRPr="0091691E" w:rsidRDefault="0091691E" w:rsidP="0091691E">
      <w:pPr>
        <w:pStyle w:val="WW-Zkladntext3"/>
        <w:tabs>
          <w:tab w:val="left" w:pos="2835"/>
        </w:tabs>
        <w:jc w:val="left"/>
        <w:rPr>
          <w:color w:val="auto"/>
        </w:rPr>
      </w:pPr>
      <w:r w:rsidRPr="0091691E">
        <w:rPr>
          <w:color w:val="auto"/>
        </w:rPr>
        <w:t xml:space="preserve">Sídlo: </w:t>
      </w:r>
      <w:r w:rsidRPr="0091691E">
        <w:rPr>
          <w:color w:val="auto"/>
        </w:rPr>
        <w:tab/>
      </w:r>
      <w:r w:rsidRPr="0091691E">
        <w:rPr>
          <w:color w:val="auto"/>
        </w:rPr>
        <w:tab/>
        <w:t xml:space="preserve"> </w:t>
      </w:r>
    </w:p>
    <w:p w14:paraId="7DF91012" w14:textId="77777777" w:rsidR="0091691E" w:rsidRPr="0091691E" w:rsidRDefault="0091691E" w:rsidP="0091691E">
      <w:pPr>
        <w:pStyle w:val="WW-Zkladntext3"/>
        <w:tabs>
          <w:tab w:val="left" w:pos="2835"/>
        </w:tabs>
        <w:jc w:val="left"/>
        <w:rPr>
          <w:color w:val="auto"/>
        </w:rPr>
      </w:pPr>
      <w:r w:rsidRPr="0091691E">
        <w:rPr>
          <w:color w:val="auto"/>
        </w:rPr>
        <w:t>Právna forma:</w:t>
      </w:r>
      <w:r w:rsidRPr="0091691E">
        <w:rPr>
          <w:color w:val="auto"/>
        </w:rPr>
        <w:tab/>
      </w:r>
      <w:r w:rsidRPr="0091691E">
        <w:rPr>
          <w:color w:val="auto"/>
        </w:rPr>
        <w:tab/>
      </w:r>
    </w:p>
    <w:p w14:paraId="56EA6E82" w14:textId="77777777" w:rsidR="0091691E" w:rsidRPr="0091691E" w:rsidRDefault="0091691E" w:rsidP="0091691E">
      <w:pPr>
        <w:pStyle w:val="WW-Zkladntext3"/>
        <w:tabs>
          <w:tab w:val="left" w:pos="2835"/>
        </w:tabs>
        <w:jc w:val="left"/>
        <w:rPr>
          <w:color w:val="auto"/>
        </w:rPr>
      </w:pPr>
      <w:r w:rsidRPr="0091691E">
        <w:rPr>
          <w:color w:val="auto"/>
        </w:rPr>
        <w:t xml:space="preserve">Štatutárny orgán: </w:t>
      </w:r>
      <w:r w:rsidRPr="0091691E">
        <w:rPr>
          <w:color w:val="auto"/>
        </w:rPr>
        <w:tab/>
        <w:t xml:space="preserve"> </w:t>
      </w:r>
    </w:p>
    <w:p w14:paraId="7A9E67AF" w14:textId="77777777" w:rsidR="0091691E" w:rsidRPr="0091691E" w:rsidRDefault="0091691E" w:rsidP="0091691E">
      <w:pPr>
        <w:pStyle w:val="WW-Zkladntext3"/>
        <w:rPr>
          <w:color w:val="auto"/>
        </w:rPr>
      </w:pPr>
      <w:r w:rsidRPr="0091691E">
        <w:rPr>
          <w:color w:val="auto"/>
        </w:rPr>
        <w:t xml:space="preserve">Kontaktná osoba zodpovedná za </w:t>
      </w:r>
    </w:p>
    <w:p w14:paraId="29FCAB72" w14:textId="77777777" w:rsidR="0091691E" w:rsidRPr="0091691E" w:rsidRDefault="0091691E" w:rsidP="0091691E">
      <w:pPr>
        <w:pStyle w:val="WW-Zkladntext3"/>
        <w:tabs>
          <w:tab w:val="left" w:pos="2835"/>
        </w:tabs>
        <w:jc w:val="left"/>
        <w:rPr>
          <w:color w:val="auto"/>
        </w:rPr>
      </w:pPr>
      <w:r w:rsidRPr="0091691E">
        <w:rPr>
          <w:color w:val="auto"/>
        </w:rPr>
        <w:t xml:space="preserve">plnenie Zmluvy: </w:t>
      </w:r>
      <w:r w:rsidRPr="0091691E">
        <w:rPr>
          <w:color w:val="auto"/>
        </w:rPr>
        <w:tab/>
      </w:r>
      <w:r w:rsidRPr="0091691E">
        <w:rPr>
          <w:color w:val="auto"/>
        </w:rPr>
        <w:tab/>
        <w:t xml:space="preserve"> </w:t>
      </w:r>
    </w:p>
    <w:p w14:paraId="5D4A0C74" w14:textId="77777777" w:rsidR="0091691E" w:rsidRPr="0091691E" w:rsidRDefault="0091691E" w:rsidP="0091691E">
      <w:pPr>
        <w:pStyle w:val="WW-Zkladntext3"/>
        <w:tabs>
          <w:tab w:val="left" w:pos="2835"/>
        </w:tabs>
        <w:jc w:val="left"/>
        <w:rPr>
          <w:color w:val="auto"/>
        </w:rPr>
      </w:pPr>
      <w:r w:rsidRPr="0091691E">
        <w:rPr>
          <w:color w:val="auto"/>
        </w:rPr>
        <w:t xml:space="preserve">IČO: </w:t>
      </w:r>
      <w:r w:rsidRPr="0091691E">
        <w:rPr>
          <w:color w:val="auto"/>
        </w:rPr>
        <w:tab/>
      </w:r>
      <w:r w:rsidRPr="0091691E">
        <w:rPr>
          <w:color w:val="auto"/>
        </w:rPr>
        <w:tab/>
        <w:t xml:space="preserve"> </w:t>
      </w:r>
    </w:p>
    <w:p w14:paraId="7CCCA863" w14:textId="77777777" w:rsidR="0091691E" w:rsidRPr="0091691E" w:rsidRDefault="0091691E" w:rsidP="0091691E">
      <w:pPr>
        <w:pStyle w:val="WW-Zkladntext3"/>
        <w:tabs>
          <w:tab w:val="left" w:pos="2835"/>
        </w:tabs>
        <w:jc w:val="left"/>
        <w:rPr>
          <w:color w:val="auto"/>
        </w:rPr>
      </w:pPr>
      <w:r w:rsidRPr="0091691E">
        <w:rPr>
          <w:color w:val="auto"/>
        </w:rPr>
        <w:t>DIČ:</w:t>
      </w:r>
      <w:r w:rsidRPr="0091691E">
        <w:rPr>
          <w:color w:val="auto"/>
        </w:rPr>
        <w:tab/>
      </w:r>
      <w:r w:rsidRPr="0091691E">
        <w:rPr>
          <w:color w:val="auto"/>
        </w:rPr>
        <w:tab/>
        <w:t xml:space="preserve"> </w:t>
      </w:r>
    </w:p>
    <w:p w14:paraId="5264CD88" w14:textId="77777777" w:rsidR="0091691E" w:rsidRPr="0091691E" w:rsidRDefault="0091691E" w:rsidP="0091691E">
      <w:pPr>
        <w:pStyle w:val="WW-Zkladntext3"/>
        <w:tabs>
          <w:tab w:val="left" w:pos="2835"/>
        </w:tabs>
        <w:jc w:val="left"/>
        <w:rPr>
          <w:color w:val="auto"/>
        </w:rPr>
      </w:pPr>
      <w:r w:rsidRPr="0091691E">
        <w:rPr>
          <w:color w:val="auto"/>
        </w:rPr>
        <w:t xml:space="preserve">IČ DPH: </w:t>
      </w:r>
      <w:r w:rsidRPr="0091691E">
        <w:rPr>
          <w:color w:val="auto"/>
        </w:rPr>
        <w:tab/>
      </w:r>
      <w:r w:rsidRPr="0091691E">
        <w:rPr>
          <w:color w:val="auto"/>
        </w:rPr>
        <w:tab/>
        <w:t xml:space="preserve"> </w:t>
      </w:r>
    </w:p>
    <w:p w14:paraId="002DC615" w14:textId="77777777" w:rsidR="0091691E" w:rsidRPr="0091691E" w:rsidRDefault="0091691E" w:rsidP="0091691E">
      <w:pPr>
        <w:pStyle w:val="WW-Zkladntext3"/>
        <w:tabs>
          <w:tab w:val="left" w:pos="2835"/>
        </w:tabs>
        <w:jc w:val="left"/>
        <w:rPr>
          <w:color w:val="auto"/>
        </w:rPr>
      </w:pPr>
      <w:r w:rsidRPr="0091691E">
        <w:rPr>
          <w:color w:val="auto"/>
        </w:rPr>
        <w:t xml:space="preserve">Bankové spojenie: </w:t>
      </w:r>
      <w:r w:rsidRPr="0091691E">
        <w:rPr>
          <w:color w:val="auto"/>
        </w:rPr>
        <w:tab/>
      </w:r>
      <w:r w:rsidRPr="0091691E">
        <w:rPr>
          <w:color w:val="auto"/>
        </w:rPr>
        <w:tab/>
      </w:r>
    </w:p>
    <w:p w14:paraId="7714C7C7" w14:textId="77777777" w:rsidR="0091691E" w:rsidRPr="0091691E" w:rsidRDefault="0091691E" w:rsidP="0091691E">
      <w:pPr>
        <w:pStyle w:val="WW-Zkladntext3"/>
        <w:tabs>
          <w:tab w:val="left" w:pos="2835"/>
        </w:tabs>
        <w:jc w:val="left"/>
        <w:rPr>
          <w:color w:val="auto"/>
        </w:rPr>
      </w:pPr>
      <w:r w:rsidRPr="0091691E">
        <w:rPr>
          <w:color w:val="auto"/>
        </w:rPr>
        <w:t xml:space="preserve">IBAN: </w:t>
      </w:r>
      <w:r w:rsidRPr="0091691E">
        <w:rPr>
          <w:color w:val="auto"/>
        </w:rPr>
        <w:tab/>
      </w:r>
      <w:r w:rsidRPr="0091691E">
        <w:rPr>
          <w:color w:val="auto"/>
        </w:rPr>
        <w:tab/>
      </w:r>
    </w:p>
    <w:p w14:paraId="73410751" w14:textId="47347843" w:rsidR="0091691E" w:rsidRPr="0091691E" w:rsidRDefault="0091691E" w:rsidP="0091691E">
      <w:pPr>
        <w:pStyle w:val="WW-Zkladntext3"/>
        <w:tabs>
          <w:tab w:val="left" w:pos="2835"/>
        </w:tabs>
        <w:rPr>
          <w:color w:val="auto"/>
        </w:rPr>
      </w:pPr>
      <w:r w:rsidRPr="0091691E">
        <w:rPr>
          <w:color w:val="auto"/>
        </w:rPr>
        <w:t>(Ďalej ako „Dopravca</w:t>
      </w:r>
      <w:r w:rsidRPr="0091691E">
        <w:rPr>
          <w:color w:val="auto"/>
        </w:rPr>
        <w:t xml:space="preserve"> „n“ </w:t>
      </w:r>
      <w:r w:rsidRPr="0091691E">
        <w:rPr>
          <w:color w:val="auto"/>
        </w:rPr>
        <w:t>“ v príslušnom gramatickom tvare)</w:t>
      </w:r>
    </w:p>
    <w:p w14:paraId="20C2978D" w14:textId="77777777" w:rsidR="0091691E" w:rsidRPr="0091691E" w:rsidRDefault="0091691E" w:rsidP="0091691E">
      <w:pPr>
        <w:jc w:val="both"/>
      </w:pPr>
    </w:p>
    <w:p w14:paraId="643CD011" w14:textId="77777777" w:rsidR="0091691E" w:rsidRPr="0091691E" w:rsidRDefault="0091691E" w:rsidP="0091691E">
      <w:pPr>
        <w:jc w:val="both"/>
      </w:pPr>
      <w:r w:rsidRPr="0091691E">
        <w:t>(Spolu aj ako „Zmluvné strany“ v príslušnom gramatickom tvare)</w:t>
      </w:r>
    </w:p>
    <w:p w14:paraId="54F2DDD2" w14:textId="04349776" w:rsidR="000B493F" w:rsidRPr="0091691E" w:rsidRDefault="000B493F" w:rsidP="00BD54CB">
      <w:pPr>
        <w:pStyle w:val="WW-Zkladntext3"/>
        <w:tabs>
          <w:tab w:val="left" w:pos="2835"/>
        </w:tabs>
        <w:rPr>
          <w:color w:val="auto"/>
        </w:rPr>
      </w:pPr>
    </w:p>
    <w:p w14:paraId="7E26973B" w14:textId="44D4CDF5" w:rsidR="00BD54CB" w:rsidRPr="0091691E" w:rsidRDefault="00BD54CB" w:rsidP="00BD54CB">
      <w:pPr>
        <w:jc w:val="both"/>
      </w:pPr>
      <w:r w:rsidRPr="0091691E">
        <w:t>(</w:t>
      </w:r>
      <w:r w:rsidR="0054542B" w:rsidRPr="0091691E">
        <w:t>Ďalej s</w:t>
      </w:r>
      <w:r w:rsidRPr="0091691E">
        <w:t>pol</w:t>
      </w:r>
      <w:r w:rsidR="0054542B" w:rsidRPr="0091691E">
        <w:t>očne</w:t>
      </w:r>
      <w:r w:rsidRPr="0091691E">
        <w:t xml:space="preserve"> aj ako „</w:t>
      </w:r>
      <w:r w:rsidRPr="0091691E">
        <w:rPr>
          <w:b/>
        </w:rPr>
        <w:t>Zmluvné strany</w:t>
      </w:r>
      <w:r w:rsidRPr="0091691E">
        <w:t>“ v príslušnom gramatickom tvare)</w:t>
      </w:r>
    </w:p>
    <w:p w14:paraId="51A80C04" w14:textId="10AC97BB" w:rsidR="00BD54CB" w:rsidRPr="0091691E" w:rsidRDefault="00BD54CB" w:rsidP="007F6E1E">
      <w:pPr>
        <w:rPr>
          <w:b/>
          <w:bCs/>
        </w:rPr>
      </w:pPr>
    </w:p>
    <w:p w14:paraId="48458B45" w14:textId="77777777" w:rsidR="00EE6FB4" w:rsidRPr="0091691E" w:rsidRDefault="00EE6FB4" w:rsidP="007F6E1E">
      <w:pPr>
        <w:rPr>
          <w:b/>
          <w:bCs/>
        </w:rPr>
      </w:pPr>
    </w:p>
    <w:bookmarkEnd w:id="0"/>
    <w:p w14:paraId="271F6D03" w14:textId="0D806D61" w:rsidR="007F6E1E" w:rsidRPr="0091691E" w:rsidRDefault="007F6E1E" w:rsidP="007F6E1E">
      <w:pPr>
        <w:rPr>
          <w:b/>
          <w:bCs/>
        </w:rPr>
      </w:pPr>
      <w:r w:rsidRPr="0091691E">
        <w:rPr>
          <w:b/>
          <w:bCs/>
        </w:rPr>
        <w:t>Preambula</w:t>
      </w:r>
    </w:p>
    <w:p w14:paraId="12F0E381" w14:textId="77777777" w:rsidR="00062462" w:rsidRPr="0091691E" w:rsidRDefault="00062462" w:rsidP="007F6E1E">
      <w:pPr>
        <w:rPr>
          <w:b/>
          <w:bCs/>
        </w:rPr>
      </w:pPr>
    </w:p>
    <w:p w14:paraId="6E5A3D79" w14:textId="590C4F48" w:rsidR="00B0161A" w:rsidRPr="0091691E" w:rsidRDefault="007F6E1E" w:rsidP="007F6E1E">
      <w:pPr>
        <w:jc w:val="both"/>
      </w:pPr>
      <w:r w:rsidRPr="0091691E">
        <w:t xml:space="preserve">Zmluvné strany sa dohodli na uzatvorení tejto </w:t>
      </w:r>
      <w:r w:rsidR="004C7388" w:rsidRPr="0091691E">
        <w:t>Zmluvy</w:t>
      </w:r>
      <w:r w:rsidRPr="0091691E">
        <w:t xml:space="preserve">, </w:t>
      </w:r>
      <w:r w:rsidR="00B0161A" w:rsidRPr="0091691E">
        <w:t>za účelom splnenia si záväzku</w:t>
      </w:r>
      <w:r w:rsidR="00757E69" w:rsidRPr="0091691E">
        <w:t xml:space="preserve"> </w:t>
      </w:r>
      <w:r w:rsidR="005E4BA4" w:rsidRPr="0091691E">
        <w:t xml:space="preserve">každého </w:t>
      </w:r>
      <w:r w:rsidR="00757E69" w:rsidRPr="0091691E">
        <w:t>Dopravcu</w:t>
      </w:r>
      <w:r w:rsidR="00B0161A" w:rsidRPr="0091691E">
        <w:t xml:space="preserve">, ktorý </w:t>
      </w:r>
      <w:r w:rsidR="00757E69" w:rsidRPr="0091691E">
        <w:t>mu</w:t>
      </w:r>
      <w:r w:rsidR="00B0161A" w:rsidRPr="0091691E">
        <w:t xml:space="preserve"> </w:t>
      </w:r>
      <w:r w:rsidR="005E4BA4" w:rsidRPr="0091691E">
        <w:t xml:space="preserve"> </w:t>
      </w:r>
      <w:r w:rsidR="00B0161A" w:rsidRPr="0091691E">
        <w:t>vyplýva zo Zml</w:t>
      </w:r>
      <w:r w:rsidR="00612A84" w:rsidRPr="0091691E">
        <w:t>u</w:t>
      </w:r>
      <w:r w:rsidR="00B0161A" w:rsidRPr="0091691E">
        <w:t>v</w:t>
      </w:r>
      <w:r w:rsidR="00612A84" w:rsidRPr="0091691E">
        <w:t>y</w:t>
      </w:r>
      <w:r w:rsidR="00B0161A" w:rsidRPr="0091691E">
        <w:t xml:space="preserve"> o</w:t>
      </w:r>
      <w:r w:rsidR="005E4BA4" w:rsidRPr="0091691E">
        <w:t> </w:t>
      </w:r>
      <w:r w:rsidR="00B0161A" w:rsidRPr="0091691E">
        <w:t>spolupráci</w:t>
      </w:r>
      <w:r w:rsidR="005E4BA4" w:rsidRPr="0091691E">
        <w:t xml:space="preserve"> </w:t>
      </w:r>
      <w:r w:rsidR="009B1D7E" w:rsidRPr="0091691E">
        <w:t xml:space="preserve">pri prevádzke Integrovaného dopravného systému v Žilinskom kraji, </w:t>
      </w:r>
      <w:r w:rsidR="005E4BA4" w:rsidRPr="0091691E">
        <w:t>uzatvorenej medzi Organizátorom a každým Dopravcom</w:t>
      </w:r>
      <w:r w:rsidR="00DB2CE3" w:rsidRPr="0091691E">
        <w:t xml:space="preserve"> (ďalej i</w:t>
      </w:r>
      <w:r w:rsidR="007E431C" w:rsidRPr="0091691E">
        <w:t> </w:t>
      </w:r>
      <w:r w:rsidR="00DB2CE3" w:rsidRPr="0091691E">
        <w:t>len</w:t>
      </w:r>
      <w:r w:rsidR="007E431C" w:rsidRPr="0091691E">
        <w:t xml:space="preserve"> </w:t>
      </w:r>
      <w:r w:rsidR="00DB2CE3" w:rsidRPr="0091691E">
        <w:t>„</w:t>
      </w:r>
      <w:r w:rsidR="00DB2CE3" w:rsidRPr="0091691E">
        <w:rPr>
          <w:b/>
        </w:rPr>
        <w:t>Zmluva o spolupráci</w:t>
      </w:r>
      <w:r w:rsidR="00DB2CE3" w:rsidRPr="0091691E">
        <w:t>“)</w:t>
      </w:r>
      <w:r w:rsidR="00B0161A" w:rsidRPr="0091691E">
        <w:t>,</w:t>
      </w:r>
      <w:r w:rsidR="009B1D7E" w:rsidRPr="0091691E">
        <w:rPr>
          <w:b/>
        </w:rPr>
        <w:t xml:space="preserve"> </w:t>
      </w:r>
      <w:r w:rsidR="00B0161A" w:rsidRPr="0091691E">
        <w:t>ktorého obsahom je vzájomné finančné vyrovnanie vychádzajúce z modulu deľby tržieb DCS IDŽK</w:t>
      </w:r>
      <w:r w:rsidR="00BD117F" w:rsidRPr="0091691E">
        <w:t>.</w:t>
      </w:r>
    </w:p>
    <w:p w14:paraId="579C3FCC" w14:textId="77777777" w:rsidR="00B0161A" w:rsidRPr="0091691E" w:rsidRDefault="00B0161A" w:rsidP="00BB1E1D">
      <w:pPr>
        <w:rPr>
          <w:b/>
          <w:bCs/>
        </w:rPr>
      </w:pPr>
    </w:p>
    <w:p w14:paraId="62512CFB" w14:textId="22A2B8E7" w:rsidR="00BB1E1D" w:rsidRPr="0091691E" w:rsidRDefault="00BB1E1D" w:rsidP="00BB1E1D">
      <w:pPr>
        <w:rPr>
          <w:b/>
          <w:bCs/>
        </w:rPr>
      </w:pPr>
      <w:r w:rsidRPr="0091691E">
        <w:rPr>
          <w:b/>
          <w:bCs/>
        </w:rPr>
        <w:t>Článok I.</w:t>
      </w:r>
    </w:p>
    <w:p w14:paraId="4EA04E75" w14:textId="537E2DF0" w:rsidR="00BB1E1D" w:rsidRPr="0091691E" w:rsidRDefault="00BB1E1D" w:rsidP="00BB1E1D">
      <w:pPr>
        <w:rPr>
          <w:b/>
          <w:bCs/>
        </w:rPr>
      </w:pPr>
      <w:r w:rsidRPr="0091691E">
        <w:rPr>
          <w:b/>
          <w:bCs/>
        </w:rPr>
        <w:t>Definícia a vysvetlenie pojmov obsiahnutých v</w:t>
      </w:r>
      <w:r w:rsidR="003E1947" w:rsidRPr="0091691E">
        <w:rPr>
          <w:b/>
          <w:bCs/>
        </w:rPr>
        <w:t> </w:t>
      </w:r>
      <w:r w:rsidRPr="0091691E">
        <w:rPr>
          <w:b/>
          <w:bCs/>
        </w:rPr>
        <w:t>Zmluve</w:t>
      </w:r>
    </w:p>
    <w:p w14:paraId="3A511FCE" w14:textId="77777777" w:rsidR="003E1947" w:rsidRPr="0091691E" w:rsidRDefault="003E1947" w:rsidP="00BB1E1D">
      <w:pPr>
        <w:rPr>
          <w:b/>
          <w:bCs/>
        </w:rPr>
      </w:pPr>
    </w:p>
    <w:p w14:paraId="2C30F3D0" w14:textId="24152DFB" w:rsidR="002A15B1" w:rsidRPr="0091691E" w:rsidRDefault="002A15B1" w:rsidP="002A15B1">
      <w:pPr>
        <w:jc w:val="both"/>
      </w:pPr>
      <w:r w:rsidRPr="0091691E">
        <w:rPr>
          <w:bCs/>
        </w:rPr>
        <w:t>1.</w:t>
      </w:r>
      <w:r w:rsidR="00DB6811" w:rsidRPr="0091691E">
        <w:rPr>
          <w:bCs/>
        </w:rPr>
        <w:t>1</w:t>
      </w:r>
      <w:r w:rsidRPr="0091691E">
        <w:rPr>
          <w:b/>
          <w:bCs/>
        </w:rPr>
        <w:tab/>
        <w:t>DCS IDŽK</w:t>
      </w:r>
      <w:r w:rsidRPr="0091691E">
        <w:t xml:space="preserve"> sa rozumie dispečersko-clearingový systém, ktorý je zavedený </w:t>
      </w:r>
      <w:r w:rsidRPr="0091691E">
        <w:tab/>
        <w:t xml:space="preserve">u Organizátora, ktorý slúži na online sledovanie, monitoring, resp. kontrolu nad </w:t>
      </w:r>
      <w:r w:rsidRPr="0091691E">
        <w:tab/>
        <w:t xml:space="preserve">plynulým vykonávaním verejnej osobnej dopravy na území Žilinského kraja </w:t>
      </w:r>
      <w:r w:rsidRPr="0091691E">
        <w:tab/>
        <w:t xml:space="preserve">a rozúčtovanie tržieb </w:t>
      </w:r>
      <w:r w:rsidRPr="0091691E">
        <w:tab/>
        <w:t>v IDS ŽSK.</w:t>
      </w:r>
    </w:p>
    <w:p w14:paraId="1A227EF7" w14:textId="56ABB21F" w:rsidR="0035127D" w:rsidRPr="0091691E" w:rsidRDefault="000A7AEA" w:rsidP="0035127D">
      <w:pPr>
        <w:jc w:val="both"/>
      </w:pPr>
      <w:r w:rsidRPr="0091691E">
        <w:t>1.2</w:t>
      </w:r>
      <w:r w:rsidRPr="0091691E">
        <w:tab/>
      </w:r>
      <w:r w:rsidR="0035127D" w:rsidRPr="0091691E">
        <w:rPr>
          <w:b/>
          <w:bCs/>
        </w:rPr>
        <w:t xml:space="preserve">IDS ŽSK </w:t>
      </w:r>
      <w:r w:rsidR="0035127D" w:rsidRPr="0091691E">
        <w:t>sa rozumie Integrovaný dopravný systém Žilinského samosprávneho kraja.</w:t>
      </w:r>
    </w:p>
    <w:p w14:paraId="13DD31A5" w14:textId="4E4E00B6" w:rsidR="00B21E08" w:rsidRPr="0091691E" w:rsidRDefault="00B21E08" w:rsidP="004F7B87">
      <w:pPr>
        <w:ind w:left="708" w:hanging="708"/>
        <w:jc w:val="both"/>
      </w:pPr>
      <w:r w:rsidRPr="0091691E">
        <w:t>1.3</w:t>
      </w:r>
      <w:r w:rsidRPr="0091691E">
        <w:tab/>
      </w:r>
      <w:r w:rsidR="006B383C" w:rsidRPr="0091691E">
        <w:rPr>
          <w:b/>
          <w:bCs/>
        </w:rPr>
        <w:t>D</w:t>
      </w:r>
      <w:r w:rsidRPr="0091691E">
        <w:rPr>
          <w:b/>
          <w:bCs/>
        </w:rPr>
        <w:t>opravcom</w:t>
      </w:r>
      <w:r w:rsidR="00782813" w:rsidRPr="0091691E">
        <w:rPr>
          <w:b/>
          <w:bCs/>
        </w:rPr>
        <w:t xml:space="preserve"> </w:t>
      </w:r>
      <w:r w:rsidR="00782813" w:rsidRPr="0091691E">
        <w:t xml:space="preserve">sa rozumie každý Dopravca </w:t>
      </w:r>
      <w:r w:rsidR="0075528A" w:rsidRPr="0091691E">
        <w:t xml:space="preserve">spolupracujúci s </w:t>
      </w:r>
      <w:r w:rsidR="0075528A" w:rsidRPr="0091691E">
        <w:tab/>
        <w:t>Organizátorom</w:t>
      </w:r>
      <w:r w:rsidR="00746AE0" w:rsidRPr="0091691E">
        <w:t xml:space="preserve"> </w:t>
      </w:r>
      <w:r w:rsidR="0075528A" w:rsidRPr="0091691E">
        <w:t>na</w:t>
      </w:r>
      <w:r w:rsidR="00833D0D" w:rsidRPr="0091691E">
        <w:t xml:space="preserve"> </w:t>
      </w:r>
      <w:r w:rsidR="0075528A" w:rsidRPr="0091691E">
        <w:t xml:space="preserve">prevádzke IDS ŽSK, ktorý </w:t>
      </w:r>
      <w:r w:rsidR="00EE4049" w:rsidRPr="0091691E">
        <w:t>je zapojený do DCS IDŽK.</w:t>
      </w:r>
    </w:p>
    <w:p w14:paraId="5B91BD97" w14:textId="0EE7B3B8" w:rsidR="000A7AEA" w:rsidRPr="0091691E" w:rsidRDefault="0035127D" w:rsidP="001F78AF">
      <w:pPr>
        <w:jc w:val="both"/>
      </w:pPr>
      <w:r w:rsidRPr="0091691E">
        <w:t>1.</w:t>
      </w:r>
      <w:r w:rsidR="00FC65C5" w:rsidRPr="0091691E">
        <w:t>4</w:t>
      </w:r>
      <w:r w:rsidRPr="0091691E">
        <w:tab/>
      </w:r>
      <w:r w:rsidR="008933EE" w:rsidRPr="0091691E">
        <w:rPr>
          <w:b/>
          <w:bCs/>
        </w:rPr>
        <w:t>Zmluva o službách</w:t>
      </w:r>
      <w:r w:rsidRPr="0091691E">
        <w:rPr>
          <w:b/>
          <w:bCs/>
        </w:rPr>
        <w:t xml:space="preserve"> </w:t>
      </w:r>
      <w:r w:rsidR="006C3E2B" w:rsidRPr="0091691E">
        <w:t>sa rozumie</w:t>
      </w:r>
      <w:r w:rsidR="00742DE0" w:rsidRPr="0091691E">
        <w:t xml:space="preserve"> </w:t>
      </w:r>
      <w:r w:rsidR="006C3E2B" w:rsidRPr="0091691E">
        <w:t xml:space="preserve">napr. </w:t>
      </w:r>
      <w:r w:rsidR="001F78AF" w:rsidRPr="0091691E">
        <w:t xml:space="preserve">Zmluva o službách vo verejnom záujme vo </w:t>
      </w:r>
      <w:r w:rsidR="001F78AF" w:rsidRPr="0091691E">
        <w:tab/>
        <w:t xml:space="preserve">vnútroštátnej pravidelnej autobusovej doprave, Zmluva o výkone vo verejnom záujme, </w:t>
      </w:r>
      <w:r w:rsidR="00EE6FB4" w:rsidRPr="0091691E">
        <w:lastRenderedPageBreak/>
        <w:tab/>
      </w:r>
      <w:r w:rsidR="008F28EC" w:rsidRPr="0091691E">
        <w:t xml:space="preserve">Zmluva </w:t>
      </w:r>
      <w:r w:rsidR="00742DE0" w:rsidRPr="0091691E">
        <w:t xml:space="preserve">o dopravných službách vo verejnom záujme pri prevádzkovaní osobnej dopravy </w:t>
      </w:r>
      <w:r w:rsidR="00EE6FB4" w:rsidRPr="0091691E">
        <w:tab/>
      </w:r>
      <w:r w:rsidR="00742DE0" w:rsidRPr="0091691E">
        <w:t>na dráhe</w:t>
      </w:r>
      <w:r w:rsidR="001F78AF" w:rsidRPr="0091691E">
        <w:t>.</w:t>
      </w:r>
    </w:p>
    <w:p w14:paraId="1507FD82" w14:textId="217E1398" w:rsidR="00D2166F" w:rsidRPr="0091691E" w:rsidRDefault="00AB2184" w:rsidP="00AB2184">
      <w:pPr>
        <w:ind w:left="709" w:hanging="709"/>
        <w:jc w:val="both"/>
      </w:pPr>
      <w:r w:rsidRPr="0091691E">
        <w:t>1.</w:t>
      </w:r>
      <w:r w:rsidR="00FC65C5" w:rsidRPr="0091691E">
        <w:t>5</w:t>
      </w:r>
      <w:r w:rsidRPr="0091691E">
        <w:tab/>
      </w:r>
      <w:r w:rsidR="00D2166F" w:rsidRPr="0091691E">
        <w:rPr>
          <w:b/>
        </w:rPr>
        <w:t>Zmluva o spolupráci</w:t>
      </w:r>
      <w:r w:rsidR="00D2166F" w:rsidRPr="0091691E">
        <w:t xml:space="preserve"> je Zmluva o spolupráci pri prevádzke Integrovaného dopravného systému v Žilinskom kraji, uzatvorená medzi Organizátorom a každým Dopravcom.</w:t>
      </w:r>
    </w:p>
    <w:p w14:paraId="2F736B1B" w14:textId="69E6564F" w:rsidR="00AB2184" w:rsidRPr="0091691E" w:rsidRDefault="00D2166F" w:rsidP="00AB2184">
      <w:pPr>
        <w:ind w:left="709" w:hanging="709"/>
        <w:jc w:val="both"/>
      </w:pPr>
      <w:r w:rsidRPr="0091691E">
        <w:rPr>
          <w:bCs/>
        </w:rPr>
        <w:t>1.6</w:t>
      </w:r>
      <w:r w:rsidRPr="0091691E">
        <w:rPr>
          <w:b/>
          <w:bCs/>
        </w:rPr>
        <w:tab/>
      </w:r>
      <w:r w:rsidR="00AB2184" w:rsidRPr="0091691E">
        <w:rPr>
          <w:b/>
          <w:bCs/>
        </w:rPr>
        <w:t>Štandardom dátových a finančných tokov v IDS ŽSK</w:t>
      </w:r>
      <w:r w:rsidR="00F46C00" w:rsidRPr="0091691E">
        <w:rPr>
          <w:b/>
          <w:bCs/>
        </w:rPr>
        <w:t xml:space="preserve"> </w:t>
      </w:r>
      <w:r w:rsidR="00F46C00" w:rsidRPr="0091691E">
        <w:t xml:space="preserve">je dokument tvoriaci prílohu </w:t>
      </w:r>
      <w:r w:rsidR="00FA474F" w:rsidRPr="0091691E">
        <w:t xml:space="preserve">č. </w:t>
      </w:r>
      <w:r w:rsidR="00D067CF" w:rsidRPr="0091691E">
        <w:t>2</w:t>
      </w:r>
      <w:r w:rsidR="00FA474F" w:rsidRPr="0091691E">
        <w:t xml:space="preserve"> </w:t>
      </w:r>
      <w:r w:rsidR="00E455F0" w:rsidRPr="0091691E">
        <w:t>Z</w:t>
      </w:r>
      <w:r w:rsidR="003D1B96" w:rsidRPr="0091691E">
        <w:t xml:space="preserve">mluvy o </w:t>
      </w:r>
      <w:r w:rsidR="00DB2CE3" w:rsidRPr="0091691E">
        <w:t>spolupráci</w:t>
      </w:r>
      <w:r w:rsidR="00F46C00" w:rsidRPr="0091691E">
        <w:t>.</w:t>
      </w:r>
    </w:p>
    <w:p w14:paraId="1541D46D" w14:textId="40CE7224" w:rsidR="00B0161A" w:rsidRPr="0091691E" w:rsidRDefault="00B0161A" w:rsidP="007F6E1E">
      <w:pPr>
        <w:rPr>
          <w:b/>
          <w:bCs/>
        </w:rPr>
      </w:pPr>
    </w:p>
    <w:p w14:paraId="475D83D6" w14:textId="77777777" w:rsidR="00F00C03" w:rsidRPr="0091691E" w:rsidRDefault="00F00C03" w:rsidP="007F6E1E">
      <w:pPr>
        <w:rPr>
          <w:b/>
          <w:bCs/>
        </w:rPr>
      </w:pPr>
    </w:p>
    <w:p w14:paraId="4F163686" w14:textId="01CD986F" w:rsidR="007F6E1E" w:rsidRPr="0091691E" w:rsidRDefault="007F6E1E" w:rsidP="007F6E1E">
      <w:pPr>
        <w:rPr>
          <w:b/>
          <w:bCs/>
        </w:rPr>
      </w:pPr>
      <w:r w:rsidRPr="0091691E">
        <w:rPr>
          <w:b/>
          <w:bCs/>
        </w:rPr>
        <w:t>Článok I</w:t>
      </w:r>
      <w:r w:rsidR="00BB1E1D" w:rsidRPr="0091691E">
        <w:rPr>
          <w:b/>
          <w:bCs/>
        </w:rPr>
        <w:t>I</w:t>
      </w:r>
      <w:r w:rsidRPr="0091691E">
        <w:rPr>
          <w:b/>
          <w:bCs/>
        </w:rPr>
        <w:t>.</w:t>
      </w:r>
    </w:p>
    <w:p w14:paraId="1FE51112" w14:textId="06975BEE" w:rsidR="007F6E1E" w:rsidRPr="0091691E" w:rsidRDefault="007F6E1E" w:rsidP="007F6E1E">
      <w:pPr>
        <w:rPr>
          <w:b/>
          <w:bCs/>
        </w:rPr>
      </w:pPr>
      <w:r w:rsidRPr="0091691E">
        <w:rPr>
          <w:b/>
          <w:bCs/>
        </w:rPr>
        <w:t>Predmet zmluvy</w:t>
      </w:r>
    </w:p>
    <w:p w14:paraId="77AE6CA2" w14:textId="77777777" w:rsidR="00FD6164" w:rsidRPr="0091691E" w:rsidRDefault="00FD6164" w:rsidP="007F6E1E">
      <w:pPr>
        <w:rPr>
          <w:b/>
          <w:bCs/>
        </w:rPr>
      </w:pPr>
    </w:p>
    <w:p w14:paraId="68A7FBBF" w14:textId="33E63440" w:rsidR="00AB2184" w:rsidRPr="0091691E" w:rsidRDefault="007F6E1E" w:rsidP="004F7B87">
      <w:pPr>
        <w:pStyle w:val="Odsekzoznamu"/>
        <w:numPr>
          <w:ilvl w:val="1"/>
          <w:numId w:val="3"/>
        </w:numPr>
        <w:ind w:hanging="720"/>
        <w:jc w:val="both"/>
      </w:pPr>
      <w:bookmarkStart w:id="2" w:name="_Hlk54949192"/>
      <w:r w:rsidRPr="0091691E">
        <w:t>Predmetom tejto Zmluvy je záväzok Dopravc</w:t>
      </w:r>
      <w:r w:rsidR="00A61BC3" w:rsidRPr="0091691E">
        <w:t>u</w:t>
      </w:r>
      <w:r w:rsidR="00EE7E76" w:rsidRPr="0091691E">
        <w:t>,</w:t>
      </w:r>
      <w:r w:rsidR="00AB2184" w:rsidRPr="0091691E">
        <w:t xml:space="preserve"> </w:t>
      </w:r>
      <w:r w:rsidR="00EE7E76" w:rsidRPr="0091691E">
        <w:t>na základe</w:t>
      </w:r>
      <w:r w:rsidR="00914F0B" w:rsidRPr="0091691E">
        <w:t xml:space="preserve"> </w:t>
      </w:r>
      <w:r w:rsidR="00AB2184" w:rsidRPr="0091691E">
        <w:t xml:space="preserve">automaticky </w:t>
      </w:r>
      <w:r w:rsidR="009D3121" w:rsidRPr="0091691E">
        <w:t>vygenerovaného</w:t>
      </w:r>
      <w:r w:rsidR="00AB2184" w:rsidRPr="0091691E">
        <w:t xml:space="preserve"> </w:t>
      </w:r>
      <w:r w:rsidR="002831C6" w:rsidRPr="0091691E">
        <w:t xml:space="preserve">výstupu z </w:t>
      </w:r>
      <w:r w:rsidR="00AB2184" w:rsidRPr="0091691E">
        <w:t>modul</w:t>
      </w:r>
      <w:r w:rsidR="002831C6" w:rsidRPr="0091691E">
        <w:t>u</w:t>
      </w:r>
      <w:r w:rsidR="00AB2184" w:rsidRPr="0091691E">
        <w:t xml:space="preserve"> deľby tržieb DCS IDŽK, v súlade so Štandardom dátových a finančných tokov v IDS ŽSK</w:t>
      </w:r>
      <w:r w:rsidR="00AA61E5" w:rsidRPr="0091691E">
        <w:t xml:space="preserve">, ktorý tvorí neoddeliteľnú súčasť </w:t>
      </w:r>
      <w:r w:rsidR="008365BE" w:rsidRPr="0091691E">
        <w:t xml:space="preserve">Zmluvy o </w:t>
      </w:r>
      <w:r w:rsidR="00352638" w:rsidRPr="0091691E">
        <w:t>spolupráci</w:t>
      </w:r>
      <w:r w:rsidR="00CC2A7F" w:rsidRPr="0091691E">
        <w:t xml:space="preserve">, vzájomne </w:t>
      </w:r>
      <w:r w:rsidR="009D3121" w:rsidRPr="0091691E">
        <w:t xml:space="preserve">sa </w:t>
      </w:r>
      <w:r w:rsidR="00CC2A7F" w:rsidRPr="0091691E">
        <w:t xml:space="preserve">finančne </w:t>
      </w:r>
      <w:r w:rsidR="009D3121" w:rsidRPr="0091691E">
        <w:t>vyrovnať</w:t>
      </w:r>
      <w:r w:rsidR="00CC2A7F" w:rsidRPr="0091691E">
        <w:t xml:space="preserve"> </w:t>
      </w:r>
      <w:r w:rsidR="00A61BC3" w:rsidRPr="0091691E">
        <w:t xml:space="preserve">s ostatnými </w:t>
      </w:r>
      <w:r w:rsidR="00833D0D" w:rsidRPr="0091691E">
        <w:t>Dopravcami</w:t>
      </w:r>
      <w:r w:rsidR="00CC2A7F" w:rsidRPr="0091691E">
        <w:t xml:space="preserve">, a to </w:t>
      </w:r>
      <w:r w:rsidR="00A61BC3" w:rsidRPr="0091691E">
        <w:t>formou</w:t>
      </w:r>
      <w:r w:rsidR="00CC2A7F" w:rsidRPr="0091691E">
        <w:t xml:space="preserve"> faktúr </w:t>
      </w:r>
      <w:r w:rsidR="00D21C53" w:rsidRPr="0091691E">
        <w:t xml:space="preserve">vyhotovovaných a uhrádzaných </w:t>
      </w:r>
      <w:r w:rsidR="008E1B0C" w:rsidRPr="0091691E">
        <w:t>vzájomne</w:t>
      </w:r>
      <w:r w:rsidR="00E0705B" w:rsidRPr="0091691E">
        <w:t xml:space="preserve"> a Organizátor sa zaväzuje zabezpečiť kontrolu</w:t>
      </w:r>
      <w:r w:rsidR="00F95A6A" w:rsidRPr="0091691E">
        <w:t xml:space="preserve"> </w:t>
      </w:r>
      <w:r w:rsidR="007141CD" w:rsidRPr="0091691E">
        <w:t xml:space="preserve">výstupu </w:t>
      </w:r>
      <w:r w:rsidR="006D7DEA" w:rsidRPr="0091691E">
        <w:t xml:space="preserve"> </w:t>
      </w:r>
      <w:r w:rsidR="00E0705B" w:rsidRPr="0091691E">
        <w:t>modulu deľby tržieb DCS IDŽK, a to vyhotovovaním kontrolných faktúr, zasielaných</w:t>
      </w:r>
      <w:r w:rsidR="00352638" w:rsidRPr="0091691E">
        <w:t xml:space="preserve"> </w:t>
      </w:r>
      <w:r w:rsidR="00E0705B" w:rsidRPr="0091691E">
        <w:t>jednotlivým Dopravcom.</w:t>
      </w:r>
      <w:bookmarkEnd w:id="2"/>
      <w:r w:rsidR="0014500E" w:rsidRPr="0091691E">
        <w:t xml:space="preserve"> Kontrolné faktúry v zmysle predchádzajúcej vety nie sú daňovým dokladom.</w:t>
      </w:r>
    </w:p>
    <w:p w14:paraId="26B71435" w14:textId="77777777" w:rsidR="00100A62" w:rsidRPr="0091691E" w:rsidRDefault="00100A62" w:rsidP="004F7B87">
      <w:pPr>
        <w:pStyle w:val="Odsekzoznamu"/>
      </w:pPr>
    </w:p>
    <w:p w14:paraId="44582F33" w14:textId="76BEEA6C" w:rsidR="00100A62" w:rsidRPr="0091691E" w:rsidRDefault="00100A62" w:rsidP="001A3F84">
      <w:pPr>
        <w:pStyle w:val="Odsekzoznamu"/>
        <w:numPr>
          <w:ilvl w:val="1"/>
          <w:numId w:val="3"/>
        </w:numPr>
        <w:ind w:hanging="720"/>
        <w:jc w:val="both"/>
      </w:pPr>
      <w:r w:rsidRPr="0091691E">
        <w:t>Zmluvné strany sa zároveň dohodli:</w:t>
      </w:r>
    </w:p>
    <w:p w14:paraId="516AB3F4" w14:textId="77777777" w:rsidR="001A3F84" w:rsidRPr="0091691E" w:rsidRDefault="001A3F84" w:rsidP="004F7B87">
      <w:pPr>
        <w:pStyle w:val="Odsekzoznamu"/>
      </w:pPr>
    </w:p>
    <w:p w14:paraId="425AEE7B" w14:textId="7CA078F0" w:rsidR="003478F5" w:rsidRPr="0091691E" w:rsidRDefault="003478F5" w:rsidP="004F7B87">
      <w:pPr>
        <w:pStyle w:val="Odsekzoznamu"/>
        <w:numPr>
          <w:ilvl w:val="0"/>
          <w:numId w:val="4"/>
        </w:numPr>
        <w:jc w:val="both"/>
        <w:rPr>
          <w:rFonts w:cs="Arial"/>
        </w:rPr>
      </w:pPr>
      <w:bookmarkStart w:id="3" w:name="_Hlk29458003"/>
      <w:bookmarkStart w:id="4" w:name="_Hlk4404277"/>
      <w:bookmarkStart w:id="5" w:name="_Hlk27465980"/>
      <w:r w:rsidRPr="0091691E">
        <w:rPr>
          <w:rFonts w:cs="Arial"/>
        </w:rPr>
        <w:t xml:space="preserve">Splatnosť faktúr je </w:t>
      </w:r>
      <w:r w:rsidR="00F457F8" w:rsidRPr="0091691E">
        <w:rPr>
          <w:rFonts w:cs="Arial"/>
        </w:rPr>
        <w:t>30</w:t>
      </w:r>
      <w:r w:rsidR="00FC653C" w:rsidRPr="0091691E">
        <w:rPr>
          <w:rFonts w:cs="Arial"/>
        </w:rPr>
        <w:t xml:space="preserve"> </w:t>
      </w:r>
      <w:r w:rsidRPr="0091691E">
        <w:rPr>
          <w:rFonts w:cs="Arial"/>
        </w:rPr>
        <w:t>dní odo dňa vystavenia faktúry.</w:t>
      </w:r>
    </w:p>
    <w:p w14:paraId="7C2710F1" w14:textId="35AF8CE6" w:rsidR="00C51760" w:rsidRPr="0091691E" w:rsidRDefault="00C51760" w:rsidP="004F7B87">
      <w:pPr>
        <w:pStyle w:val="Odsekzoznamu"/>
        <w:numPr>
          <w:ilvl w:val="0"/>
          <w:numId w:val="4"/>
        </w:numPr>
        <w:jc w:val="both"/>
        <w:rPr>
          <w:rFonts w:cs="Arial"/>
        </w:rPr>
      </w:pPr>
      <w:r w:rsidRPr="0091691E">
        <w:rPr>
          <w:rFonts w:cs="Arial"/>
        </w:rPr>
        <w:t>Dopravca je povinný doručiť faktúru v dvoch vyhotoveniach najneskôr do</w:t>
      </w:r>
      <w:r w:rsidR="001B40BF" w:rsidRPr="0091691E">
        <w:rPr>
          <w:rFonts w:cs="Arial"/>
        </w:rPr>
        <w:t xml:space="preserve"> 5</w:t>
      </w:r>
      <w:r w:rsidRPr="0091691E">
        <w:rPr>
          <w:rFonts w:cs="Arial"/>
        </w:rPr>
        <w:t xml:space="preserve"> pracovných dní od jej vystavenia na adresu Dopravcu uvedenú v záhlaví tejto Zmluvy, pokiaľ Dopravca neoznámi inú adresu na doručovanie faktúr</w:t>
      </w:r>
      <w:r w:rsidR="000A16C9" w:rsidRPr="0091691E">
        <w:rPr>
          <w:rFonts w:cs="Arial"/>
        </w:rPr>
        <w:t xml:space="preserve">. </w:t>
      </w:r>
      <w:r w:rsidR="004556D6" w:rsidRPr="0091691E">
        <w:rPr>
          <w:rFonts w:cs="Arial"/>
        </w:rPr>
        <w:t xml:space="preserve">Zmluvné </w:t>
      </w:r>
      <w:r w:rsidR="000A16C9" w:rsidRPr="0091691E">
        <w:rPr>
          <w:rFonts w:cs="Arial"/>
        </w:rPr>
        <w:t xml:space="preserve">strany vyhlasujú, že ak </w:t>
      </w:r>
      <w:r w:rsidR="00D13C2A" w:rsidRPr="0091691E">
        <w:rPr>
          <w:rFonts w:cs="Arial"/>
        </w:rPr>
        <w:t>Dopravca má uzatvorenú osobitnú dohodu s iným Dopravcom, ktorej obsahom je oprávnenie doručovať faktúry elektronicky, tak si povinnosť v zmysle prvej vety tohto bodu splní aj doručením faktúry najneskôr do 5 pracovných dní od jej vystavenia na emailovú adresu uvedenú v záhlaví tejto Zmluvy.</w:t>
      </w:r>
    </w:p>
    <w:p w14:paraId="2A04963B" w14:textId="104CBF9F" w:rsidR="00290E24" w:rsidRPr="0091691E" w:rsidRDefault="00290E24" w:rsidP="004F7B87">
      <w:pPr>
        <w:pStyle w:val="Odsekzoznamu"/>
        <w:numPr>
          <w:ilvl w:val="0"/>
          <w:numId w:val="4"/>
        </w:numPr>
        <w:jc w:val="both"/>
      </w:pPr>
      <w:r w:rsidRPr="0091691E">
        <w:rPr>
          <w:rFonts w:cs="Arial"/>
        </w:rPr>
        <w:t>V prípade, že faktúra nebude doručená Dopravcovi do</w:t>
      </w:r>
      <w:r w:rsidR="001B40BF" w:rsidRPr="0091691E">
        <w:rPr>
          <w:rFonts w:cs="Arial"/>
        </w:rPr>
        <w:t xml:space="preserve"> 5</w:t>
      </w:r>
      <w:r w:rsidRPr="0091691E">
        <w:rPr>
          <w:rFonts w:cs="Arial"/>
        </w:rPr>
        <w:t xml:space="preserve"> pracovných dní od jej vystavenia, lehota splatnosti sa predlžuje o počet dní presahujúcich túto lehotu. </w:t>
      </w:r>
      <w:bookmarkEnd w:id="3"/>
      <w:r w:rsidRPr="0091691E">
        <w:rPr>
          <w:rFonts w:cs="Arial"/>
        </w:rPr>
        <w:t>V prípade, ak splatnosť faktúry pripadne na deň pracovného voľna alebo pracovného pokoja, bude sa za deň splatnosti faktúry považovať najbližší nasledujúci pracovný deň.</w:t>
      </w:r>
    </w:p>
    <w:bookmarkEnd w:id="4"/>
    <w:bookmarkEnd w:id="5"/>
    <w:p w14:paraId="7E08A8D5" w14:textId="2CF63FD3" w:rsidR="00290E24" w:rsidRPr="0091691E" w:rsidRDefault="00290E24" w:rsidP="00290E24">
      <w:pPr>
        <w:pStyle w:val="Odsekzoznamu"/>
        <w:numPr>
          <w:ilvl w:val="0"/>
          <w:numId w:val="4"/>
        </w:numPr>
        <w:jc w:val="both"/>
      </w:pPr>
      <w:r w:rsidRPr="0091691E">
        <w:rPr>
          <w:rFonts w:cs="Arial"/>
        </w:rPr>
        <w:t xml:space="preserve">Vo faktúre je Dopravca povinný uviesť </w:t>
      </w:r>
      <w:r w:rsidR="00FC5C49" w:rsidRPr="0091691E">
        <w:rPr>
          <w:rFonts w:cs="Arial"/>
        </w:rPr>
        <w:t xml:space="preserve">interné </w:t>
      </w:r>
      <w:r w:rsidRPr="0091691E">
        <w:rPr>
          <w:rFonts w:cs="Arial"/>
        </w:rPr>
        <w:t>číslo Zmluvy Dopravcu a údaj pre zúčtovanie faktúry Dopravcom.</w:t>
      </w:r>
    </w:p>
    <w:p w14:paraId="43AF7109" w14:textId="0EA5223D" w:rsidR="006B7192" w:rsidRPr="0091691E" w:rsidRDefault="006B7192" w:rsidP="006B7192">
      <w:pPr>
        <w:pStyle w:val="Odsekzoznamu"/>
        <w:numPr>
          <w:ilvl w:val="0"/>
          <w:numId w:val="4"/>
        </w:numPr>
        <w:jc w:val="both"/>
      </w:pPr>
      <w:r w:rsidRPr="0091691E">
        <w:rPr>
          <w:rFonts w:cs="Arial"/>
        </w:rPr>
        <w:t>Faktúra musí mať náležitosti podľa práva Slovenskej republiky, vrátane náležitosti daňového dokladu podľa zákona o DPH v platnom znení. V prípade, ak sa na Dopravcu nevzťahuje zákon o DPH, faktúra musí obsahovať všetky náležitosti v súlade so Smernicou Rady 2006/112/ES.</w:t>
      </w:r>
    </w:p>
    <w:p w14:paraId="49CE6929" w14:textId="77777777" w:rsidR="00290E24" w:rsidRPr="0091691E" w:rsidRDefault="00290E24" w:rsidP="004F7B87">
      <w:pPr>
        <w:pStyle w:val="Odsekzoznamu"/>
        <w:numPr>
          <w:ilvl w:val="0"/>
          <w:numId w:val="4"/>
        </w:numPr>
        <w:jc w:val="both"/>
      </w:pPr>
      <w:r w:rsidRPr="0091691E">
        <w:rPr>
          <w:rFonts w:cs="Arial"/>
        </w:rPr>
        <w:t>Ak faktúra nebude zodpovedať požiadavkám uvedeným v ustanoveniach tejto Zmluvy, bude vrátená v lehote do desať (10) pracovných dní Dopravcovi a nová, tridsať (30) dňová lehota splatnosti začne plynúť od dátumu riadneho vystavenia novej, respektíve opravenej faktúry Dopravcovi. Pokiaľ faktúra nebude vrátená v uvedenej lehote bude sa považovať za odsúhlasenú.</w:t>
      </w:r>
    </w:p>
    <w:p w14:paraId="522B9DE6" w14:textId="77777777" w:rsidR="00FD6164" w:rsidRPr="0091691E" w:rsidRDefault="00FD6164" w:rsidP="004E13C0"/>
    <w:p w14:paraId="56F633E0" w14:textId="1AD9F9E2" w:rsidR="004E13C0" w:rsidRPr="0091691E" w:rsidRDefault="004E13C0" w:rsidP="004E13C0">
      <w:r w:rsidRPr="0091691E">
        <w:rPr>
          <w:b/>
        </w:rPr>
        <w:t>Článok I</w:t>
      </w:r>
      <w:r w:rsidR="001B162D" w:rsidRPr="0091691E">
        <w:rPr>
          <w:b/>
        </w:rPr>
        <w:t>II</w:t>
      </w:r>
      <w:r w:rsidRPr="0091691E">
        <w:rPr>
          <w:b/>
        </w:rPr>
        <w:t>.</w:t>
      </w:r>
    </w:p>
    <w:p w14:paraId="3E30EC4C" w14:textId="5CA0A0B7" w:rsidR="004E13C0" w:rsidRPr="0091691E" w:rsidRDefault="004E13C0" w:rsidP="004E13C0">
      <w:pPr>
        <w:rPr>
          <w:b/>
        </w:rPr>
      </w:pPr>
      <w:r w:rsidRPr="0091691E">
        <w:rPr>
          <w:b/>
        </w:rPr>
        <w:t xml:space="preserve">Doba platnosti </w:t>
      </w:r>
      <w:r w:rsidR="000252FF" w:rsidRPr="0091691E">
        <w:rPr>
          <w:b/>
        </w:rPr>
        <w:t>Zmluvy</w:t>
      </w:r>
    </w:p>
    <w:p w14:paraId="19426666" w14:textId="77777777" w:rsidR="00945D4F" w:rsidRPr="0091691E" w:rsidRDefault="00945D4F" w:rsidP="004E13C0">
      <w:pPr>
        <w:rPr>
          <w:b/>
        </w:rPr>
      </w:pPr>
    </w:p>
    <w:p w14:paraId="7B370C0E" w14:textId="4343BD4D" w:rsidR="004E13C0" w:rsidRPr="0091691E" w:rsidRDefault="001B162D" w:rsidP="004F7B87">
      <w:pPr>
        <w:ind w:left="708" w:hanging="708"/>
        <w:jc w:val="both"/>
        <w:rPr>
          <w:bCs/>
        </w:rPr>
      </w:pPr>
      <w:r w:rsidRPr="0091691E">
        <w:rPr>
          <w:bCs/>
        </w:rPr>
        <w:t>3</w:t>
      </w:r>
      <w:r w:rsidR="004E13C0" w:rsidRPr="0091691E">
        <w:rPr>
          <w:bCs/>
        </w:rPr>
        <w:t>.1</w:t>
      </w:r>
      <w:r w:rsidR="004E13C0" w:rsidRPr="0091691E">
        <w:rPr>
          <w:bCs/>
        </w:rPr>
        <w:tab/>
        <w:t xml:space="preserve">Táto </w:t>
      </w:r>
      <w:r w:rsidR="00A26E44" w:rsidRPr="0091691E">
        <w:rPr>
          <w:bCs/>
        </w:rPr>
        <w:t>Zmluva</w:t>
      </w:r>
      <w:r w:rsidR="004E13C0" w:rsidRPr="0091691E">
        <w:rPr>
          <w:bCs/>
        </w:rPr>
        <w:t xml:space="preserve"> sa uzatvára </w:t>
      </w:r>
      <w:r w:rsidR="004E13C0" w:rsidRPr="0091691E">
        <w:rPr>
          <w:b/>
          <w:bCs/>
        </w:rPr>
        <w:t>na dobu určitú</w:t>
      </w:r>
      <w:r w:rsidR="007575DC" w:rsidRPr="0091691E">
        <w:rPr>
          <w:bCs/>
        </w:rPr>
        <w:t>,</w:t>
      </w:r>
      <w:r w:rsidR="004E13C0" w:rsidRPr="0091691E">
        <w:rPr>
          <w:bCs/>
        </w:rPr>
        <w:t xml:space="preserve"> </w:t>
      </w:r>
      <w:r w:rsidR="00A12F9E" w:rsidRPr="0091691E">
        <w:rPr>
          <w:bCs/>
        </w:rPr>
        <w:t>ktorá</w:t>
      </w:r>
      <w:r w:rsidR="007575DC" w:rsidRPr="0091691E">
        <w:rPr>
          <w:bCs/>
        </w:rPr>
        <w:t xml:space="preserve"> je </w:t>
      </w:r>
      <w:r w:rsidR="004E13C0" w:rsidRPr="0091691E">
        <w:rPr>
          <w:bCs/>
        </w:rPr>
        <w:t xml:space="preserve">viazaná na dobu účinnosti </w:t>
      </w:r>
      <w:r w:rsidR="006D4DF8" w:rsidRPr="0091691E">
        <w:rPr>
          <w:bCs/>
        </w:rPr>
        <w:t>Zmluvy o </w:t>
      </w:r>
      <w:r w:rsidR="00945D4F" w:rsidRPr="0091691E">
        <w:rPr>
          <w:bCs/>
        </w:rPr>
        <w:t xml:space="preserve">spolupráci </w:t>
      </w:r>
      <w:r w:rsidR="006D4DF8" w:rsidRPr="0091691E">
        <w:rPr>
          <w:bCs/>
        </w:rPr>
        <w:t>medzi</w:t>
      </w:r>
      <w:r w:rsidR="009F5A63" w:rsidRPr="0091691E">
        <w:rPr>
          <w:bCs/>
        </w:rPr>
        <w:t xml:space="preserve"> </w:t>
      </w:r>
      <w:r w:rsidR="006D4DF8" w:rsidRPr="0091691E">
        <w:rPr>
          <w:bCs/>
        </w:rPr>
        <w:t>D</w:t>
      </w:r>
      <w:r w:rsidR="009F5A63" w:rsidRPr="0091691E">
        <w:rPr>
          <w:bCs/>
        </w:rPr>
        <w:t>opravcom a Organizátorom</w:t>
      </w:r>
      <w:r w:rsidR="001D1F3A" w:rsidRPr="0091691E">
        <w:rPr>
          <w:bCs/>
        </w:rPr>
        <w:t>.</w:t>
      </w:r>
      <w:r w:rsidR="00A64F52" w:rsidRPr="0091691E">
        <w:t xml:space="preserve"> V zmysle uvedeného, ak zanikne len niektorá zo Zmlúv o spolupráci </w:t>
      </w:r>
      <w:r w:rsidR="00A64F52" w:rsidRPr="0091691E">
        <w:rPr>
          <w:bCs/>
        </w:rPr>
        <w:t xml:space="preserve">medzi Dopravcom a Organizátorom, uvedené spôsobuje zánik tejto Zmluvy len vo vzťahu k tomuto dotknutému Dopravcovi, ktorý bol účastníkom zaniknutej Zmluvy o spolupráci.  </w:t>
      </w:r>
    </w:p>
    <w:p w14:paraId="556CE5AE" w14:textId="77777777" w:rsidR="001B162D" w:rsidRPr="0091691E" w:rsidRDefault="001B162D" w:rsidP="001B162D">
      <w:pPr>
        <w:rPr>
          <w:b/>
        </w:rPr>
      </w:pPr>
    </w:p>
    <w:p w14:paraId="47B10C63" w14:textId="77777777" w:rsidR="003057B9" w:rsidRPr="0091691E" w:rsidRDefault="003057B9" w:rsidP="001B162D">
      <w:pPr>
        <w:rPr>
          <w:b/>
        </w:rPr>
      </w:pPr>
    </w:p>
    <w:p w14:paraId="06ECCEAA" w14:textId="77777777" w:rsidR="003057B9" w:rsidRPr="0091691E" w:rsidRDefault="003057B9" w:rsidP="001B162D">
      <w:pPr>
        <w:rPr>
          <w:b/>
        </w:rPr>
      </w:pPr>
    </w:p>
    <w:p w14:paraId="0DA48B06" w14:textId="77777777" w:rsidR="0014500E" w:rsidRPr="0091691E" w:rsidRDefault="0014500E" w:rsidP="001B162D">
      <w:pPr>
        <w:rPr>
          <w:b/>
        </w:rPr>
      </w:pPr>
    </w:p>
    <w:p w14:paraId="5B482949" w14:textId="78130B47" w:rsidR="00BE125E" w:rsidRPr="0091691E" w:rsidRDefault="001B162D" w:rsidP="001B162D">
      <w:pPr>
        <w:rPr>
          <w:bCs/>
        </w:rPr>
      </w:pPr>
      <w:r w:rsidRPr="0091691E">
        <w:rPr>
          <w:b/>
        </w:rPr>
        <w:t>Článok IV.</w:t>
      </w:r>
    </w:p>
    <w:p w14:paraId="0482A445" w14:textId="21950B73" w:rsidR="00BE125E" w:rsidRPr="0091691E" w:rsidRDefault="00BE125E" w:rsidP="00BE125E">
      <w:pPr>
        <w:rPr>
          <w:b/>
        </w:rPr>
      </w:pPr>
      <w:r w:rsidRPr="0091691E">
        <w:rPr>
          <w:b/>
        </w:rPr>
        <w:t>Osobitné dojednanie o</w:t>
      </w:r>
      <w:r w:rsidR="00831604" w:rsidRPr="0091691E">
        <w:rPr>
          <w:b/>
        </w:rPr>
        <w:t> nahradení alebo pristúpení Dopravcu</w:t>
      </w:r>
    </w:p>
    <w:p w14:paraId="6DE50734" w14:textId="77777777" w:rsidR="00945D4F" w:rsidRPr="0091691E" w:rsidRDefault="00945D4F" w:rsidP="00BE125E">
      <w:pPr>
        <w:rPr>
          <w:b/>
        </w:rPr>
      </w:pPr>
    </w:p>
    <w:p w14:paraId="056A75BC" w14:textId="5DCDC0DD" w:rsidR="003C358F" w:rsidRPr="0091691E" w:rsidRDefault="001B162D" w:rsidP="00F56C4C">
      <w:pPr>
        <w:ind w:left="708" w:hanging="708"/>
        <w:jc w:val="both"/>
        <w:rPr>
          <w:bCs/>
        </w:rPr>
      </w:pPr>
      <w:r w:rsidRPr="0091691E">
        <w:rPr>
          <w:bCs/>
        </w:rPr>
        <w:t>4</w:t>
      </w:r>
      <w:r w:rsidR="00BE125E" w:rsidRPr="0091691E">
        <w:rPr>
          <w:bCs/>
        </w:rPr>
        <w:t>.1</w:t>
      </w:r>
      <w:r w:rsidR="00BE125E" w:rsidRPr="0091691E">
        <w:rPr>
          <w:bCs/>
        </w:rPr>
        <w:tab/>
      </w:r>
      <w:r w:rsidR="00A60432" w:rsidRPr="0091691E">
        <w:rPr>
          <w:bCs/>
        </w:rPr>
        <w:t>Zmluvné strany sa</w:t>
      </w:r>
      <w:r w:rsidR="0035127D" w:rsidRPr="0091691E">
        <w:rPr>
          <w:bCs/>
        </w:rPr>
        <w:t xml:space="preserve"> touto zmluvou </w:t>
      </w:r>
      <w:r w:rsidR="003F7E69" w:rsidRPr="0091691E">
        <w:rPr>
          <w:bCs/>
        </w:rPr>
        <w:t xml:space="preserve">spoločne </w:t>
      </w:r>
      <w:r w:rsidR="0035127D" w:rsidRPr="0091691E">
        <w:rPr>
          <w:bCs/>
        </w:rPr>
        <w:t>zaväzujú</w:t>
      </w:r>
      <w:r w:rsidR="00A60432" w:rsidRPr="0091691E">
        <w:rPr>
          <w:bCs/>
        </w:rPr>
        <w:t xml:space="preserve">, že </w:t>
      </w:r>
      <w:r w:rsidR="00D8203A" w:rsidRPr="0091691E">
        <w:rPr>
          <w:bCs/>
        </w:rPr>
        <w:t xml:space="preserve">v prípade, ak </w:t>
      </w:r>
      <w:r w:rsidR="001F78AF" w:rsidRPr="0091691E">
        <w:rPr>
          <w:bCs/>
        </w:rPr>
        <w:t>Dopravcu</w:t>
      </w:r>
      <w:r w:rsidR="00D8203A" w:rsidRPr="0091691E">
        <w:rPr>
          <w:bCs/>
        </w:rPr>
        <w:t xml:space="preserve"> </w:t>
      </w:r>
      <w:r w:rsidR="0035127D" w:rsidRPr="0091691E">
        <w:rPr>
          <w:bCs/>
        </w:rPr>
        <w:t xml:space="preserve">poskytujúceho </w:t>
      </w:r>
      <w:r w:rsidR="00D8203A" w:rsidRPr="0091691E">
        <w:rPr>
          <w:bCs/>
        </w:rPr>
        <w:t>služby verejnej os</w:t>
      </w:r>
      <w:r w:rsidR="000A7AEA" w:rsidRPr="0091691E">
        <w:rPr>
          <w:bCs/>
        </w:rPr>
        <w:t xml:space="preserve">obnej dopravy na území </w:t>
      </w:r>
      <w:r w:rsidR="0035127D" w:rsidRPr="0091691E">
        <w:rPr>
          <w:bCs/>
        </w:rPr>
        <w:t>IDS ŽSK</w:t>
      </w:r>
      <w:r w:rsidR="00073287" w:rsidRPr="0091691E">
        <w:rPr>
          <w:bCs/>
        </w:rPr>
        <w:t>,</w:t>
      </w:r>
      <w:r w:rsidR="0035127D" w:rsidRPr="0091691E">
        <w:rPr>
          <w:bCs/>
        </w:rPr>
        <w:t xml:space="preserve"> </w:t>
      </w:r>
      <w:r w:rsidR="00507FEE" w:rsidRPr="0091691E">
        <w:rPr>
          <w:bCs/>
        </w:rPr>
        <w:t xml:space="preserve">nahradí </w:t>
      </w:r>
      <w:r w:rsidR="0035127D" w:rsidRPr="0091691E">
        <w:rPr>
          <w:bCs/>
        </w:rPr>
        <w:t>na základe osobitných zmlúv</w:t>
      </w:r>
      <w:r w:rsidR="00073287" w:rsidRPr="0091691E">
        <w:rPr>
          <w:bCs/>
        </w:rPr>
        <w:t xml:space="preserve"> </w:t>
      </w:r>
      <w:r w:rsidR="00507FEE" w:rsidRPr="0091691E">
        <w:rPr>
          <w:bCs/>
        </w:rPr>
        <w:t xml:space="preserve">s Organizátorom </w:t>
      </w:r>
      <w:r w:rsidR="00073287" w:rsidRPr="0091691E">
        <w:rPr>
          <w:bCs/>
        </w:rPr>
        <w:t xml:space="preserve">iný </w:t>
      </w:r>
      <w:r w:rsidR="001379F2" w:rsidRPr="0091691E">
        <w:rPr>
          <w:bCs/>
        </w:rPr>
        <w:t>d</w:t>
      </w:r>
      <w:r w:rsidR="00073287" w:rsidRPr="0091691E">
        <w:rPr>
          <w:bCs/>
        </w:rPr>
        <w:t xml:space="preserve">opravca poskytujúci služby verejnej osobnej dopravy </w:t>
      </w:r>
      <w:r w:rsidR="00507FEE" w:rsidRPr="0091691E">
        <w:rPr>
          <w:bCs/>
        </w:rPr>
        <w:t xml:space="preserve">s </w:t>
      </w:r>
      <w:r w:rsidR="00805BAB" w:rsidRPr="0091691E">
        <w:rPr>
          <w:bCs/>
        </w:rPr>
        <w:t>rovnakým rozsahom na danom území</w:t>
      </w:r>
      <w:r w:rsidR="00073287" w:rsidRPr="0091691E">
        <w:rPr>
          <w:bCs/>
        </w:rPr>
        <w:t xml:space="preserve">, ako </w:t>
      </w:r>
      <w:r w:rsidR="000009F0" w:rsidRPr="0091691E">
        <w:rPr>
          <w:bCs/>
        </w:rPr>
        <w:t>nahrádzaný</w:t>
      </w:r>
      <w:r w:rsidR="00073287" w:rsidRPr="0091691E">
        <w:rPr>
          <w:bCs/>
        </w:rPr>
        <w:t xml:space="preserve"> dopravca, tak uzatvoria </w:t>
      </w:r>
      <w:r w:rsidR="00EA7E76" w:rsidRPr="0091691E">
        <w:rPr>
          <w:bCs/>
        </w:rPr>
        <w:t>d</w:t>
      </w:r>
      <w:r w:rsidR="00073287" w:rsidRPr="0091691E">
        <w:rPr>
          <w:bCs/>
        </w:rPr>
        <w:t>odatok k tejto Zmluve</w:t>
      </w:r>
      <w:r w:rsidR="00DE076F" w:rsidRPr="0091691E">
        <w:rPr>
          <w:bCs/>
        </w:rPr>
        <w:t xml:space="preserve">, ktorého </w:t>
      </w:r>
      <w:r w:rsidR="00073287" w:rsidRPr="0091691E">
        <w:rPr>
          <w:bCs/>
        </w:rPr>
        <w:t xml:space="preserve">účelom </w:t>
      </w:r>
      <w:r w:rsidR="00DE076F" w:rsidRPr="0091691E">
        <w:rPr>
          <w:bCs/>
        </w:rPr>
        <w:t xml:space="preserve">a obsahom bude </w:t>
      </w:r>
      <w:r w:rsidR="001F78AF" w:rsidRPr="0091691E">
        <w:rPr>
          <w:bCs/>
        </w:rPr>
        <w:t>a</w:t>
      </w:r>
      <w:r w:rsidR="00073287" w:rsidRPr="0091691E">
        <w:rPr>
          <w:bCs/>
        </w:rPr>
        <w:t>kceptáci</w:t>
      </w:r>
      <w:r w:rsidR="00DE076F" w:rsidRPr="0091691E">
        <w:rPr>
          <w:bCs/>
        </w:rPr>
        <w:t>a</w:t>
      </w:r>
      <w:r w:rsidR="001F78AF" w:rsidRPr="0091691E">
        <w:rPr>
          <w:bCs/>
        </w:rPr>
        <w:t xml:space="preserve"> </w:t>
      </w:r>
      <w:r w:rsidR="000D4DCC" w:rsidRPr="0091691E">
        <w:rPr>
          <w:bCs/>
        </w:rPr>
        <w:t>nahrádzajúceho</w:t>
      </w:r>
      <w:r w:rsidR="00502988" w:rsidRPr="0091691E">
        <w:rPr>
          <w:bCs/>
        </w:rPr>
        <w:t xml:space="preserve"> </w:t>
      </w:r>
      <w:r w:rsidR="00BE2E46" w:rsidRPr="0091691E">
        <w:rPr>
          <w:bCs/>
        </w:rPr>
        <w:t>d</w:t>
      </w:r>
      <w:r w:rsidR="001F78AF" w:rsidRPr="0091691E">
        <w:rPr>
          <w:bCs/>
        </w:rPr>
        <w:t>opravcu</w:t>
      </w:r>
      <w:r w:rsidR="00073287" w:rsidRPr="0091691E">
        <w:rPr>
          <w:bCs/>
        </w:rPr>
        <w:t>, ako jednej zo zmluvných strán tejto Zmluvy.</w:t>
      </w:r>
    </w:p>
    <w:p w14:paraId="2D0629C2" w14:textId="77777777" w:rsidR="003C358F" w:rsidRPr="0091691E" w:rsidRDefault="003C358F" w:rsidP="0035127D">
      <w:pPr>
        <w:jc w:val="both"/>
        <w:rPr>
          <w:bCs/>
        </w:rPr>
      </w:pPr>
    </w:p>
    <w:p w14:paraId="2242B8E1" w14:textId="21D8F69B" w:rsidR="003C358F" w:rsidRPr="0091691E" w:rsidRDefault="001B162D" w:rsidP="0035127D">
      <w:pPr>
        <w:jc w:val="both"/>
        <w:rPr>
          <w:bCs/>
        </w:rPr>
      </w:pPr>
      <w:r w:rsidRPr="0091691E">
        <w:rPr>
          <w:bCs/>
        </w:rPr>
        <w:t>4</w:t>
      </w:r>
      <w:r w:rsidR="003C358F" w:rsidRPr="0091691E">
        <w:rPr>
          <w:bCs/>
        </w:rPr>
        <w:t>.</w:t>
      </w:r>
      <w:r w:rsidR="001379F2" w:rsidRPr="0091691E">
        <w:rPr>
          <w:bCs/>
        </w:rPr>
        <w:t>2</w:t>
      </w:r>
      <w:r w:rsidR="003C358F" w:rsidRPr="0091691E">
        <w:rPr>
          <w:bCs/>
        </w:rPr>
        <w:tab/>
        <w:t xml:space="preserve">Zmluvné strany sa touto zmluvou </w:t>
      </w:r>
      <w:r w:rsidR="00C9328F" w:rsidRPr="0091691E">
        <w:rPr>
          <w:bCs/>
        </w:rPr>
        <w:t xml:space="preserve">spoločne </w:t>
      </w:r>
      <w:r w:rsidR="003C358F" w:rsidRPr="0091691E">
        <w:rPr>
          <w:bCs/>
        </w:rPr>
        <w:t>zaväzujú, že v prípade, ak</w:t>
      </w:r>
      <w:r w:rsidR="001379F2" w:rsidRPr="0091691E">
        <w:rPr>
          <w:bCs/>
        </w:rPr>
        <w:t xml:space="preserve"> </w:t>
      </w:r>
      <w:r w:rsidR="00BD523F" w:rsidRPr="0091691E">
        <w:rPr>
          <w:bCs/>
        </w:rPr>
        <w:t>d</w:t>
      </w:r>
      <w:r w:rsidR="001379F2" w:rsidRPr="0091691E">
        <w:rPr>
          <w:bCs/>
        </w:rPr>
        <w:t xml:space="preserve">opravca </w:t>
      </w:r>
      <w:r w:rsidR="00C9328F" w:rsidRPr="0091691E">
        <w:rPr>
          <w:bCs/>
        </w:rPr>
        <w:tab/>
      </w:r>
      <w:r w:rsidR="001379F2" w:rsidRPr="0091691E">
        <w:rPr>
          <w:bCs/>
        </w:rPr>
        <w:t xml:space="preserve">poskytujúci služby verejnej osobnej dopravy na území IDS ŽSK, ktorý doteraz nie je </w:t>
      </w:r>
      <w:r w:rsidR="001379F2" w:rsidRPr="0091691E">
        <w:rPr>
          <w:bCs/>
        </w:rPr>
        <w:tab/>
        <w:t>zmluvnou stranou tejto Zmluvy</w:t>
      </w:r>
      <w:r w:rsidR="007E4B6F" w:rsidRPr="0091691E">
        <w:rPr>
          <w:bCs/>
        </w:rPr>
        <w:t>,</w:t>
      </w:r>
      <w:r w:rsidR="001379F2" w:rsidRPr="0091691E">
        <w:rPr>
          <w:bCs/>
        </w:rPr>
        <w:t xml:space="preserve"> </w:t>
      </w:r>
      <w:r w:rsidR="00C9328F" w:rsidRPr="0091691E">
        <w:rPr>
          <w:bCs/>
        </w:rPr>
        <w:t xml:space="preserve">prejaví </w:t>
      </w:r>
      <w:r w:rsidR="001379F2" w:rsidRPr="0091691E">
        <w:rPr>
          <w:bCs/>
        </w:rPr>
        <w:t>záujem o pristúpenie k tejto Zmluve,</w:t>
      </w:r>
      <w:r w:rsidR="00723A55" w:rsidRPr="0091691E">
        <w:rPr>
          <w:bCs/>
        </w:rPr>
        <w:t xml:space="preserve"> resp. mu </w:t>
      </w:r>
      <w:r w:rsidR="00723A55" w:rsidRPr="0091691E">
        <w:rPr>
          <w:bCs/>
        </w:rPr>
        <w:tab/>
        <w:t>taká povinnosť bude vyplývať z obdobného vzťahu, akým je Zmluva o spolupráci,</w:t>
      </w:r>
      <w:r w:rsidR="001379F2" w:rsidRPr="0091691E">
        <w:rPr>
          <w:bCs/>
        </w:rPr>
        <w:t xml:space="preserve"> tak </w:t>
      </w:r>
      <w:r w:rsidR="00723A55" w:rsidRPr="0091691E">
        <w:rPr>
          <w:bCs/>
        </w:rPr>
        <w:tab/>
      </w:r>
      <w:r w:rsidR="00E56A66" w:rsidRPr="0091691E">
        <w:rPr>
          <w:bCs/>
        </w:rPr>
        <w:t>s</w:t>
      </w:r>
      <w:r w:rsidR="001379F2" w:rsidRPr="0091691E">
        <w:rPr>
          <w:bCs/>
        </w:rPr>
        <w:t xml:space="preserve"> </w:t>
      </w:r>
      <w:r w:rsidR="00A175E5" w:rsidRPr="0091691E">
        <w:rPr>
          <w:bCs/>
        </w:rPr>
        <w:t>ním</w:t>
      </w:r>
      <w:r w:rsidR="001379F2" w:rsidRPr="0091691E">
        <w:rPr>
          <w:bCs/>
        </w:rPr>
        <w:t xml:space="preserve"> uzatvoria </w:t>
      </w:r>
      <w:r w:rsidR="00C20A95" w:rsidRPr="0091691E">
        <w:rPr>
          <w:bCs/>
        </w:rPr>
        <w:t>d</w:t>
      </w:r>
      <w:r w:rsidR="001379F2" w:rsidRPr="0091691E">
        <w:rPr>
          <w:bCs/>
        </w:rPr>
        <w:t>ohodu o pristúpení k tejto Zmluve.</w:t>
      </w:r>
    </w:p>
    <w:p w14:paraId="2143A084" w14:textId="77777777" w:rsidR="001379F2" w:rsidRPr="0091691E" w:rsidRDefault="001379F2" w:rsidP="00AF0BB3">
      <w:pPr>
        <w:rPr>
          <w:b/>
        </w:rPr>
      </w:pPr>
    </w:p>
    <w:p w14:paraId="51923074" w14:textId="77EE4F17" w:rsidR="00AF0BB3" w:rsidRPr="0091691E" w:rsidRDefault="00AF0BB3" w:rsidP="00AF0BB3">
      <w:pPr>
        <w:rPr>
          <w:b/>
        </w:rPr>
      </w:pPr>
      <w:r w:rsidRPr="0091691E">
        <w:rPr>
          <w:b/>
        </w:rPr>
        <w:t xml:space="preserve">Článok </w:t>
      </w:r>
      <w:r w:rsidR="00473D52" w:rsidRPr="0091691E">
        <w:rPr>
          <w:b/>
        </w:rPr>
        <w:t>V</w:t>
      </w:r>
      <w:r w:rsidRPr="0091691E">
        <w:rPr>
          <w:b/>
        </w:rPr>
        <w:t>.</w:t>
      </w:r>
    </w:p>
    <w:p w14:paraId="7059C574" w14:textId="06523A39" w:rsidR="00AF0BB3" w:rsidRPr="0091691E" w:rsidRDefault="00AF0BB3" w:rsidP="00AF0BB3">
      <w:pPr>
        <w:rPr>
          <w:b/>
        </w:rPr>
      </w:pPr>
      <w:r w:rsidRPr="0091691E">
        <w:rPr>
          <w:b/>
        </w:rPr>
        <w:t>Záverečné ustanovenia</w:t>
      </w:r>
    </w:p>
    <w:p w14:paraId="1B905894" w14:textId="77777777" w:rsidR="00945D4F" w:rsidRPr="0091691E" w:rsidRDefault="00945D4F" w:rsidP="00AF0BB3">
      <w:pPr>
        <w:rPr>
          <w:b/>
        </w:rPr>
      </w:pPr>
    </w:p>
    <w:p w14:paraId="4E6BEE85" w14:textId="396CCB62" w:rsidR="00945D4F" w:rsidRPr="0091691E" w:rsidRDefault="00945D4F" w:rsidP="00A64F52">
      <w:pPr>
        <w:pStyle w:val="Odsekzoznamu"/>
        <w:numPr>
          <w:ilvl w:val="1"/>
          <w:numId w:val="6"/>
        </w:numPr>
        <w:ind w:hanging="720"/>
        <w:jc w:val="both"/>
      </w:pPr>
      <w:r w:rsidRPr="0091691E">
        <w:t xml:space="preserve">Zmluva nadobúda platnosť dňom jej podpisu oprávnenými zástupcami </w:t>
      </w:r>
      <w:r w:rsidR="00502988" w:rsidRPr="0091691E">
        <w:t xml:space="preserve">všetkých </w:t>
      </w:r>
      <w:r w:rsidRPr="0091691E">
        <w:t xml:space="preserve">zmluvných strán a </w:t>
      </w:r>
      <w:r w:rsidRPr="0091691E">
        <w:rPr>
          <w:b/>
        </w:rPr>
        <w:t xml:space="preserve">účinnosť </w:t>
      </w:r>
      <w:r w:rsidRPr="0091691E">
        <w:rPr>
          <w:rFonts w:eastAsia="Times New Roman"/>
          <w:b/>
          <w:kern w:val="1"/>
          <w:lang w:eastAsia="hi-IN" w:bidi="hi-IN"/>
        </w:rPr>
        <w:t xml:space="preserve">nasledujúcim </w:t>
      </w:r>
      <w:r w:rsidRPr="0091691E">
        <w:rPr>
          <w:b/>
          <w:kern w:val="1"/>
          <w:lang w:eastAsia="hi-IN" w:bidi="hi-IN"/>
        </w:rPr>
        <w:t xml:space="preserve">dňom </w:t>
      </w:r>
      <w:r w:rsidRPr="0091691E">
        <w:rPr>
          <w:rFonts w:eastAsia="Times New Roman"/>
          <w:b/>
          <w:kern w:val="1"/>
          <w:lang w:eastAsia="hi-IN" w:bidi="hi-IN"/>
        </w:rPr>
        <w:t xml:space="preserve">po dni jej zverejnenia </w:t>
      </w:r>
      <w:r w:rsidRPr="0091691E">
        <w:rPr>
          <w:b/>
        </w:rPr>
        <w:t>v Centrálnom registri zmlúv</w:t>
      </w:r>
      <w:r w:rsidRPr="0091691E">
        <w:t xml:space="preserve"> Úradu vlády SR</w:t>
      </w:r>
      <w:r w:rsidRPr="0091691E" w:rsidDel="00C174EE">
        <w:t xml:space="preserve"> </w:t>
      </w:r>
      <w:r w:rsidRPr="0091691E">
        <w:t xml:space="preserve">v zmysle § 47a zákona č. 40/1964 Zb. Občiansky zákonník v znení neskorších predpisov a zákona č. 211/2000 Z. z. o slobodnom prístupe k informáciám a o zmene a doplnení niektorých zákonov v znení neskorších predpisov. V prípade rozdielnosti dátumov podpisov zmluvných strán sa za deň platnosti považuje </w:t>
      </w:r>
      <w:r w:rsidR="006B360A" w:rsidRPr="0091691E">
        <w:t>posledný</w:t>
      </w:r>
      <w:r w:rsidRPr="0091691E">
        <w:t xml:space="preserve"> dátum podpisu</w:t>
      </w:r>
      <w:r w:rsidR="00B24CF8" w:rsidRPr="0091691E">
        <w:t xml:space="preserve"> Zmluvy</w:t>
      </w:r>
      <w:r w:rsidRPr="0091691E">
        <w:t>.</w:t>
      </w:r>
    </w:p>
    <w:p w14:paraId="474C4AC7" w14:textId="77777777" w:rsidR="004418F3" w:rsidRPr="0091691E" w:rsidRDefault="004418F3" w:rsidP="004F7B87">
      <w:pPr>
        <w:pStyle w:val="Odsekzoznamu"/>
        <w:jc w:val="both"/>
      </w:pPr>
    </w:p>
    <w:p w14:paraId="55B3A7A7" w14:textId="77777777" w:rsidR="007E4992" w:rsidRPr="0091691E" w:rsidRDefault="007E4992" w:rsidP="004F7B87">
      <w:pPr>
        <w:pStyle w:val="Odsekzoznamu"/>
        <w:numPr>
          <w:ilvl w:val="1"/>
          <w:numId w:val="6"/>
        </w:numPr>
        <w:ind w:hanging="720"/>
        <w:jc w:val="both"/>
      </w:pPr>
      <w:r w:rsidRPr="0091691E">
        <w:t>Zmluvné strany sa dohodli, že písomnosti podľa Zmluvy doručované poštou sa pokladajú za doručené i keď:</w:t>
      </w:r>
    </w:p>
    <w:p w14:paraId="68339565" w14:textId="77777777" w:rsidR="007E4992" w:rsidRPr="0091691E" w:rsidRDefault="007E4992" w:rsidP="007E4992">
      <w:pPr>
        <w:pStyle w:val="Odsekzoznamu"/>
        <w:numPr>
          <w:ilvl w:val="0"/>
          <w:numId w:val="8"/>
        </w:numPr>
        <w:ind w:left="1134"/>
        <w:jc w:val="both"/>
      </w:pPr>
      <w:r w:rsidRPr="0091691E">
        <w:t>zmluvná strana odmietne prevziať poštovú zásielku, a to dňom odmietnutia prevzatia druhou zmluvnou stranou,</w:t>
      </w:r>
    </w:p>
    <w:p w14:paraId="1DF73AD4" w14:textId="77777777" w:rsidR="007E4992" w:rsidRPr="0091691E" w:rsidRDefault="007E4992" w:rsidP="007E4992">
      <w:pPr>
        <w:pStyle w:val="Odsekzoznamu"/>
        <w:numPr>
          <w:ilvl w:val="0"/>
          <w:numId w:val="8"/>
        </w:numPr>
        <w:ind w:left="1134"/>
        <w:jc w:val="both"/>
      </w:pPr>
      <w:r w:rsidRPr="0091691E">
        <w:t>poštová zásielka sa vráti ako nedoručiteľná alebo neprevzatá v odbernej lehote, a to dňom vrátenia odosielateľovi a to i v prípade, že sa o nej adresát nedozvie.</w:t>
      </w:r>
    </w:p>
    <w:p w14:paraId="0F9B590B" w14:textId="54DD9E9E" w:rsidR="007E4992" w:rsidRPr="0091691E" w:rsidRDefault="007E4992" w:rsidP="007E4992">
      <w:pPr>
        <w:pStyle w:val="Odsekzoznamu"/>
        <w:jc w:val="both"/>
      </w:pPr>
      <w:r w:rsidRPr="0091691E">
        <w:t xml:space="preserve">Písomnosti doručované poštou budú zmluvné strany zasielať na adresu sídla druhej zmluvnej strany uvedenú v záhlaví tejto Zmluvy, pokiaľ príslušná zmluvná strana neoznámi novú adresu doručovania zmluvnej strane. V prípade nesúladu adresy sídla druhej zmluvnej strany uvedenej v záhlaví tejto Zmluvy, resp. adresy oznámenej zmluvnou stranou, s adresou uvedenou v aktuálnom výpise z obchodného registra, </w:t>
      </w:r>
      <w:bookmarkStart w:id="6" w:name="_Hlk12263667"/>
      <w:r w:rsidRPr="0091691E">
        <w:t>budú písomnosti účinne doručované podľa tohto bodu i v prípade, ak budú doručované len na adresu sídla zmluvnej strany vyplývajúcej z obchodného registra</w:t>
      </w:r>
      <w:bookmarkEnd w:id="6"/>
      <w:r w:rsidRPr="0091691E">
        <w:t>.</w:t>
      </w:r>
    </w:p>
    <w:p w14:paraId="551AE392" w14:textId="77777777" w:rsidR="004418F3" w:rsidRPr="0091691E" w:rsidRDefault="004418F3" w:rsidP="003F64CE">
      <w:pPr>
        <w:pStyle w:val="Odsekzoznamu"/>
        <w:jc w:val="both"/>
      </w:pPr>
    </w:p>
    <w:p w14:paraId="157038B6" w14:textId="1DC33410" w:rsidR="00740393" w:rsidRPr="0091691E" w:rsidRDefault="00740393" w:rsidP="00740393">
      <w:pPr>
        <w:pStyle w:val="Odsekzoznamu"/>
        <w:numPr>
          <w:ilvl w:val="1"/>
          <w:numId w:val="6"/>
        </w:numPr>
        <w:ind w:hanging="720"/>
        <w:jc w:val="both"/>
      </w:pPr>
      <w:r w:rsidRPr="0091691E">
        <w:t xml:space="preserve">Táto Zmluva sa môže meniť alebo dopĺňať len očíslovanými písomnými dodatkami podpísanými oprávnenými zástupcami </w:t>
      </w:r>
      <w:r w:rsidR="00682BFF" w:rsidRPr="0091691E">
        <w:t xml:space="preserve">všetkých </w:t>
      </w:r>
      <w:r w:rsidRPr="0091691E">
        <w:t>zmluvných strán. Spôsob uskutočnenia zmien a doplnkov sa netýka zmeny adresy sídla zmluvných strán, či adresy pre fakturáciu a kontaktnej osoby (vrátane čísla telefónu, faxu a e-mailovej adresy), pri ktorých je  postačujúce písomné oznámenie zmeny. Zmena bankových údajov je možná iba na základe písomného oznámenia zmluvných strán, pričom takéto oznámenie musí byť podpísané osobami oprávnenými konať za zmluvnú stranu, ktorá zmenu bankových údajov oznamuje druhej zmluvnej strane.</w:t>
      </w:r>
    </w:p>
    <w:p w14:paraId="29267EE0" w14:textId="77777777" w:rsidR="004418F3" w:rsidRPr="0091691E" w:rsidRDefault="004418F3" w:rsidP="003F64CE">
      <w:pPr>
        <w:pStyle w:val="Odsekzoznamu"/>
        <w:jc w:val="both"/>
      </w:pPr>
    </w:p>
    <w:p w14:paraId="17752F82" w14:textId="088D34EF" w:rsidR="00B2208A" w:rsidRPr="0091691E" w:rsidRDefault="00B2208A" w:rsidP="00B2208A">
      <w:pPr>
        <w:pStyle w:val="Odsekzoznamu"/>
        <w:numPr>
          <w:ilvl w:val="1"/>
          <w:numId w:val="6"/>
        </w:numPr>
        <w:ind w:hanging="720"/>
        <w:jc w:val="both"/>
      </w:pPr>
      <w:r w:rsidRPr="0091691E">
        <w:t>Postúpenie a založenie pohľadávok a záväzkov vyplývajúcich zo Zmluvy na tretiu osobu je možné len s predchádzajúcim písomným súhlasom Dopravcu.</w:t>
      </w:r>
    </w:p>
    <w:p w14:paraId="0E5B91A0" w14:textId="77777777" w:rsidR="00FD6164" w:rsidRPr="0091691E" w:rsidRDefault="00FD6164" w:rsidP="003F64CE">
      <w:pPr>
        <w:pStyle w:val="Odsekzoznamu"/>
      </w:pPr>
    </w:p>
    <w:p w14:paraId="114F69C0" w14:textId="75D9869B" w:rsidR="00FD6164" w:rsidRPr="0091691E" w:rsidRDefault="00FD6164" w:rsidP="00FD6164">
      <w:pPr>
        <w:pStyle w:val="Odsekzoznamu"/>
        <w:numPr>
          <w:ilvl w:val="1"/>
          <w:numId w:val="6"/>
        </w:numPr>
        <w:ind w:hanging="720"/>
        <w:jc w:val="both"/>
      </w:pPr>
      <w:bookmarkStart w:id="7" w:name="_Hlk52278954"/>
      <w:bookmarkStart w:id="8" w:name="_Hlk4403853"/>
      <w:r w:rsidRPr="0091691E">
        <w:t>Práva a povinnosti vyplývajúce zo Zmluvy, vrátane posudzovania ich platnosti ako aj následkov ich prípadnej neplatnosti, ako aj vzájomné vzťahy zúčastnených strán touto Zmluvou neupravené, sa riadia a budú vykladané v súlade s ustanoveniami Obchodného zákonníka platného v SR ako aj ďalšími všeobecne záväznými právnymi predpismi SR, pričom na kolízne ustanovenia sa neprihliada.</w:t>
      </w:r>
    </w:p>
    <w:p w14:paraId="714A5F29" w14:textId="77777777" w:rsidR="00FD6164" w:rsidRPr="0091691E" w:rsidRDefault="00FD6164" w:rsidP="003F64CE">
      <w:pPr>
        <w:pStyle w:val="Odsekzoznamu"/>
      </w:pPr>
    </w:p>
    <w:bookmarkEnd w:id="7"/>
    <w:p w14:paraId="31CC93CB" w14:textId="77777777" w:rsidR="00FD6164" w:rsidRPr="0091691E" w:rsidRDefault="00FD6164" w:rsidP="003F64CE">
      <w:pPr>
        <w:pStyle w:val="Odsekzoznamu"/>
        <w:numPr>
          <w:ilvl w:val="1"/>
          <w:numId w:val="6"/>
        </w:numPr>
        <w:ind w:hanging="720"/>
        <w:jc w:val="both"/>
      </w:pPr>
      <w:r w:rsidRPr="0091691E">
        <w:t xml:space="preserve">Prípadné spory vyplývajúce zo Zmluvy sa zmluvné strany zaväzujú riešiť prioritne vzájomnou dohodou. V prípade neúspešnej vzájomnej dohody prípadný spor bude riešiť príslušný súd SR v zmysle ustanovení zákona č. 160/2015 Z. z. Civilný sporový poriadok. </w:t>
      </w:r>
    </w:p>
    <w:bookmarkEnd w:id="8"/>
    <w:p w14:paraId="54EAE5F1" w14:textId="77777777" w:rsidR="00945D4F" w:rsidRPr="0091691E" w:rsidRDefault="00945D4F" w:rsidP="003F64CE">
      <w:pPr>
        <w:ind w:hanging="720"/>
        <w:jc w:val="both"/>
      </w:pPr>
    </w:p>
    <w:p w14:paraId="74608DA0" w14:textId="77777777" w:rsidR="007134F4" w:rsidRPr="0091691E" w:rsidRDefault="007134F4" w:rsidP="003F64CE">
      <w:pPr>
        <w:pStyle w:val="Odsekzoznamu"/>
        <w:numPr>
          <w:ilvl w:val="1"/>
          <w:numId w:val="6"/>
        </w:numPr>
        <w:ind w:hanging="720"/>
        <w:jc w:val="both"/>
        <w:rPr>
          <w:spacing w:val="-2"/>
        </w:rPr>
      </w:pPr>
      <w:bookmarkStart w:id="9" w:name="_Hlk27464177"/>
      <w:r w:rsidRPr="0091691E">
        <w:t xml:space="preserve">Zmluvné strany vyhlasujú, že v súlade s  nariadením Európskeho parlamentu a Rady (EÚ) 2016/679 o ochrane fyzických osôb pri spracúvaní osobných údajov a o voľnom pohybe takýchto údajov, ako aj zákonom č. 18/2018 Z. z. o ochrane osobných údajov a o zmene a doplnení niektorých zákonov prijali primerané technické a organizačné opatrenia na zabezpečenie spracúvania osobných údajov len na konkrétny účel, s dôsledným uplatnením zásady minimalizácie množstva získaných osobných údajov a rozsahu ich spracúvania, doby uchovávania a dostupnosti osobných údajov. </w:t>
      </w:r>
    </w:p>
    <w:p w14:paraId="372619ED" w14:textId="77777777" w:rsidR="007134F4" w:rsidRPr="0091691E" w:rsidRDefault="007134F4" w:rsidP="007134F4">
      <w:pPr>
        <w:pStyle w:val="Bezriadkovania"/>
        <w:ind w:left="709"/>
        <w:jc w:val="both"/>
        <w:rPr>
          <w:rFonts w:ascii="Times New Roman" w:hAnsi="Times New Roman"/>
          <w:spacing w:val="-2"/>
          <w:sz w:val="24"/>
          <w:szCs w:val="24"/>
        </w:rPr>
      </w:pPr>
    </w:p>
    <w:bookmarkEnd w:id="9"/>
    <w:p w14:paraId="7B8AF42E" w14:textId="2A4B5F58" w:rsidR="00AF0BB3" w:rsidRPr="0091691E" w:rsidRDefault="00AF0BB3" w:rsidP="004F7B87">
      <w:pPr>
        <w:pStyle w:val="Odsekzoznamu"/>
        <w:numPr>
          <w:ilvl w:val="1"/>
          <w:numId w:val="6"/>
        </w:numPr>
        <w:ind w:hanging="720"/>
        <w:jc w:val="both"/>
      </w:pPr>
      <w:r w:rsidRPr="0091691E">
        <w:t xml:space="preserve">Pokiaľ ktorékoľvek ustanovenie tejto Zmluvy, alebo jeho časť je alebo sa stane neplatným či nevynútiteľným rozhodnutím súdu či iného príslušného orgánu, nebude mať táto neplatnosť alebo </w:t>
      </w:r>
      <w:proofErr w:type="spellStart"/>
      <w:r w:rsidRPr="0091691E">
        <w:t>nevynútiteľnosť</w:t>
      </w:r>
      <w:proofErr w:type="spellEnd"/>
      <w:r w:rsidRPr="0091691E">
        <w:t xml:space="preserve"> vplyv na platnosť či vynútiteľnosť ostatných ustanovení tejto Zmluvy alebo jej časti, pokiaľ nevyplýva priamo z obsahu tejto Zmluvy, že toto ustanovenie alebo jeho časť nemožno oddeliť od ďalšieho obsahu.</w:t>
      </w:r>
    </w:p>
    <w:p w14:paraId="50E767CA" w14:textId="77777777" w:rsidR="00AF0BB3" w:rsidRPr="0091691E" w:rsidRDefault="00AF0BB3" w:rsidP="0085493D">
      <w:pPr>
        <w:jc w:val="both"/>
      </w:pPr>
    </w:p>
    <w:p w14:paraId="58859EE7" w14:textId="2FE77EAF" w:rsidR="00AF0BB3" w:rsidRPr="0091691E" w:rsidRDefault="00AF0BB3" w:rsidP="004F7B87">
      <w:pPr>
        <w:pStyle w:val="Odsekzoznamu"/>
        <w:numPr>
          <w:ilvl w:val="1"/>
          <w:numId w:val="6"/>
        </w:numPr>
        <w:ind w:hanging="720"/>
        <w:jc w:val="both"/>
      </w:pPr>
      <w:r w:rsidRPr="0091691E">
        <w:t xml:space="preserve">Táto Zmluva je vyhotovená </w:t>
      </w:r>
      <w:r w:rsidRPr="0091691E">
        <w:rPr>
          <w:b/>
        </w:rPr>
        <w:t>v </w:t>
      </w:r>
      <w:r w:rsidR="00945D4F" w:rsidRPr="0091691E">
        <w:rPr>
          <w:b/>
        </w:rPr>
        <w:t xml:space="preserve">štyroch </w:t>
      </w:r>
      <w:r w:rsidRPr="0091691E">
        <w:rPr>
          <w:b/>
        </w:rPr>
        <w:t>(</w:t>
      </w:r>
      <w:r w:rsidR="003571E1" w:rsidRPr="0091691E">
        <w:rPr>
          <w:b/>
        </w:rPr>
        <w:t>4</w:t>
      </w:r>
      <w:r w:rsidRPr="0091691E">
        <w:rPr>
          <w:b/>
        </w:rPr>
        <w:t>) rovnopisoch</w:t>
      </w:r>
      <w:r w:rsidRPr="0091691E">
        <w:t xml:space="preserve"> s platnosťou originálu, z ktorých každá zo Zmluvných strán dostane po jednom (1) vyhotovení</w:t>
      </w:r>
      <w:r w:rsidR="003571E1" w:rsidRPr="0091691E">
        <w:t>.</w:t>
      </w:r>
    </w:p>
    <w:p w14:paraId="192DDAB0" w14:textId="77777777" w:rsidR="00AF0BB3" w:rsidRPr="0091691E" w:rsidRDefault="00AF0BB3" w:rsidP="004F7B87">
      <w:pPr>
        <w:ind w:hanging="720"/>
        <w:jc w:val="both"/>
      </w:pPr>
    </w:p>
    <w:p w14:paraId="0F2B5274" w14:textId="00D084FF" w:rsidR="00AF0BB3" w:rsidRPr="0091691E" w:rsidRDefault="00AF0BB3" w:rsidP="004F7B87">
      <w:pPr>
        <w:pStyle w:val="Odsekzoznamu"/>
        <w:numPr>
          <w:ilvl w:val="1"/>
          <w:numId w:val="6"/>
        </w:numPr>
        <w:ind w:hanging="720"/>
        <w:jc w:val="both"/>
      </w:pPr>
      <w:r w:rsidRPr="0091691E">
        <w:t>Zmluvné strany berú na vedomie, že táto Zmluva je povinne zverejňovaná v súlade s § 5a Zákona č. 211/2000 Z. z. o slobodnom prístupe k informáciám a o zmene a doplnení niektorých zákonov (zákon o slobode informácií) v znení neskorších predpisov.</w:t>
      </w:r>
    </w:p>
    <w:p w14:paraId="5C7CE9F3" w14:textId="5B766B83" w:rsidR="00AF0BB3" w:rsidRPr="0091691E" w:rsidRDefault="00AF0BB3" w:rsidP="004F7B87">
      <w:pPr>
        <w:pStyle w:val="Odsekzoznamu"/>
        <w:jc w:val="both"/>
      </w:pPr>
    </w:p>
    <w:p w14:paraId="3F280272" w14:textId="5CB18246" w:rsidR="00AF0BB3" w:rsidRPr="0091691E" w:rsidRDefault="00AF0BB3" w:rsidP="004F7B87">
      <w:pPr>
        <w:pStyle w:val="Odsekzoznamu"/>
        <w:numPr>
          <w:ilvl w:val="1"/>
          <w:numId w:val="6"/>
        </w:numPr>
        <w:ind w:hanging="720"/>
        <w:jc w:val="both"/>
      </w:pPr>
      <w:r w:rsidRPr="0091691E">
        <w:t>Zmluvné strany vyhlasujú, že osoby, ktoré podpisujú túto zmluvu, sú oprávnené konať  a zaväzovať zmluvnú stranu.</w:t>
      </w:r>
    </w:p>
    <w:p w14:paraId="7CF29552" w14:textId="77777777" w:rsidR="00AF0BB3" w:rsidRPr="0091691E" w:rsidRDefault="00AF0BB3" w:rsidP="004F7B87">
      <w:pPr>
        <w:ind w:left="708" w:hanging="720"/>
        <w:jc w:val="both"/>
      </w:pPr>
    </w:p>
    <w:p w14:paraId="015756B1" w14:textId="7952F2DF" w:rsidR="00AF0BB3" w:rsidRPr="0091691E" w:rsidRDefault="00AF0BB3" w:rsidP="004F7B87">
      <w:pPr>
        <w:pStyle w:val="Odsekzoznamu"/>
        <w:numPr>
          <w:ilvl w:val="1"/>
          <w:numId w:val="6"/>
        </w:numPr>
        <w:ind w:hanging="720"/>
        <w:jc w:val="both"/>
      </w:pPr>
      <w:r w:rsidRPr="0091691E">
        <w:t xml:space="preserve">Zmluvné strany vyhlasujú, že si ustanovenia tejto Zmluvy prečítali, jej obsahu porozumeli a na znak súhlasu s jej obsahom ju vlastnoručne podpísali. Zmluvné strany </w:t>
      </w:r>
      <w:r w:rsidRPr="0091691E">
        <w:lastRenderedPageBreak/>
        <w:t>zároveň prehlasujú, že túto zmluvu uzatvorili slobodne, vážne, nekonali v tiesni ani skutkovom alebo</w:t>
      </w:r>
      <w:r w:rsidRPr="0091691E">
        <w:tab/>
        <w:t>právnom omyle.</w:t>
      </w:r>
    </w:p>
    <w:p w14:paraId="6A47E00A" w14:textId="77777777" w:rsidR="00572779" w:rsidRPr="0091691E" w:rsidRDefault="00572779" w:rsidP="00572779">
      <w:pPr>
        <w:pStyle w:val="Odsekzoznamu"/>
      </w:pPr>
    </w:p>
    <w:p w14:paraId="7E3C4C4B" w14:textId="4B3975E7" w:rsidR="00572779" w:rsidRPr="0091691E" w:rsidRDefault="00572779" w:rsidP="004F7B87">
      <w:pPr>
        <w:pStyle w:val="Odsekzoznamu"/>
        <w:numPr>
          <w:ilvl w:val="1"/>
          <w:numId w:val="6"/>
        </w:numPr>
        <w:ind w:hanging="720"/>
        <w:jc w:val="both"/>
      </w:pPr>
      <w:r w:rsidRPr="0091691E">
        <w:t xml:space="preserve">Zmluvne strany sa zaväzujú zaistiť </w:t>
      </w:r>
      <w:r w:rsidR="00A41ADB" w:rsidRPr="0091691E">
        <w:t xml:space="preserve">všetkými možnými prostriedkami, aby nedochádzalo ku korupčným konaniam v rámci obchodných vzťahov. Zmluvné strany prehlasujú, že zastavajú prístup nulovej tolerancie ku korupcií na všetkých úrovniach a vyžadujú od svojich vlastných zamestnancov a zmluvných partnerov konanie v súlade s protikorupčnými zákonmi. </w:t>
      </w:r>
    </w:p>
    <w:p w14:paraId="0EA566FF" w14:textId="6227525D" w:rsidR="00AF0BB3" w:rsidRPr="0091691E" w:rsidRDefault="00AF0BB3" w:rsidP="00AF0BB3">
      <w:pPr>
        <w:jc w:val="both"/>
      </w:pPr>
    </w:p>
    <w:p w14:paraId="607956AD" w14:textId="728833B5" w:rsidR="006F248B" w:rsidRPr="0091691E" w:rsidRDefault="00AF0BB3" w:rsidP="006F248B">
      <w:pPr>
        <w:pStyle w:val="WW-Zkladntext3"/>
        <w:tabs>
          <w:tab w:val="left" w:pos="2835"/>
        </w:tabs>
        <w:jc w:val="left"/>
        <w:rPr>
          <w:b/>
          <w:bCs/>
          <w:color w:val="auto"/>
        </w:rPr>
      </w:pPr>
      <w:r w:rsidRPr="0091691E">
        <w:t>Za Organizátora:</w:t>
      </w:r>
      <w:r w:rsidRPr="0091691E">
        <w:tab/>
      </w:r>
      <w:r w:rsidRPr="0091691E">
        <w:tab/>
      </w:r>
      <w:r w:rsidRPr="0091691E">
        <w:tab/>
      </w:r>
      <w:r w:rsidRPr="0091691E">
        <w:tab/>
        <w:t xml:space="preserve">Za </w:t>
      </w:r>
      <w:r w:rsidR="006F248B" w:rsidRPr="0091691E">
        <w:rPr>
          <w:color w:val="auto"/>
        </w:rPr>
        <w:t>Doprav</w:t>
      </w:r>
      <w:r w:rsidR="0091691E" w:rsidRPr="0091691E">
        <w:rPr>
          <w:color w:val="auto"/>
        </w:rPr>
        <w:t>cu 1</w:t>
      </w:r>
      <w:r w:rsidR="006F248B" w:rsidRPr="0091691E">
        <w:rPr>
          <w:color w:val="auto"/>
        </w:rPr>
        <w:t xml:space="preserve"> </w:t>
      </w:r>
    </w:p>
    <w:p w14:paraId="5AE83735" w14:textId="77777777" w:rsidR="007134F4" w:rsidRPr="0091691E" w:rsidRDefault="007134F4" w:rsidP="00AF0BB3">
      <w:pPr>
        <w:pStyle w:val="Standard"/>
        <w:jc w:val="both"/>
        <w:rPr>
          <w:rFonts w:ascii="Times New Roman" w:hAnsi="Times New Roman" w:cs="Times New Roman"/>
        </w:rPr>
      </w:pPr>
    </w:p>
    <w:p w14:paraId="25875C05" w14:textId="5E39AAC8" w:rsidR="00AF0BB3" w:rsidRPr="0091691E" w:rsidRDefault="00AF0BB3" w:rsidP="00AF0BB3">
      <w:pPr>
        <w:pStyle w:val="Standard"/>
        <w:jc w:val="both"/>
        <w:rPr>
          <w:rFonts w:ascii="Times New Roman" w:hAnsi="Times New Roman" w:cs="Times New Roman"/>
        </w:rPr>
      </w:pPr>
      <w:r w:rsidRPr="0091691E">
        <w:rPr>
          <w:rFonts w:ascii="Times New Roman" w:hAnsi="Times New Roman" w:cs="Times New Roman"/>
        </w:rPr>
        <w:t>V Žiline, dňa.............................</w:t>
      </w:r>
      <w:r w:rsidRPr="0091691E">
        <w:rPr>
          <w:rFonts w:ascii="Times New Roman" w:hAnsi="Times New Roman" w:cs="Times New Roman"/>
        </w:rPr>
        <w:tab/>
        <w:t xml:space="preserve">                      </w:t>
      </w:r>
      <w:r w:rsidRPr="0091691E">
        <w:rPr>
          <w:rFonts w:ascii="Times New Roman" w:hAnsi="Times New Roman" w:cs="Times New Roman"/>
        </w:rPr>
        <w:tab/>
      </w:r>
      <w:r w:rsidR="006F248B" w:rsidRPr="0091691E">
        <w:rPr>
          <w:rFonts w:ascii="Times New Roman" w:hAnsi="Times New Roman" w:cs="Times New Roman"/>
        </w:rPr>
        <w:t>V </w:t>
      </w:r>
      <w:r w:rsidR="0091691E" w:rsidRPr="0091691E">
        <w:rPr>
          <w:rFonts w:ascii="Times New Roman" w:hAnsi="Times New Roman" w:cs="Times New Roman"/>
        </w:rPr>
        <w:t>.................</w:t>
      </w:r>
      <w:r w:rsidR="006F248B" w:rsidRPr="0091691E">
        <w:rPr>
          <w:rFonts w:ascii="Times New Roman" w:hAnsi="Times New Roman" w:cs="Times New Roman"/>
        </w:rPr>
        <w:t>, dňa.............................</w:t>
      </w:r>
    </w:p>
    <w:p w14:paraId="54E1F3D2" w14:textId="77777777" w:rsidR="00AF0BB3" w:rsidRPr="0091691E" w:rsidRDefault="00AF0BB3" w:rsidP="00AF0BB3">
      <w:pPr>
        <w:pStyle w:val="Standard"/>
        <w:jc w:val="both"/>
        <w:rPr>
          <w:rFonts w:ascii="Times New Roman" w:hAnsi="Times New Roman" w:cs="Times New Roman"/>
        </w:rPr>
      </w:pPr>
    </w:p>
    <w:p w14:paraId="7B53AE7B" w14:textId="77777777" w:rsidR="00AF0BB3" w:rsidRPr="0091691E" w:rsidRDefault="00AF0BB3" w:rsidP="00AF0BB3">
      <w:pPr>
        <w:pStyle w:val="Standard"/>
        <w:jc w:val="both"/>
        <w:rPr>
          <w:rFonts w:ascii="Times New Roman" w:hAnsi="Times New Roman" w:cs="Times New Roman"/>
        </w:rPr>
      </w:pPr>
    </w:p>
    <w:p w14:paraId="0E26C7B2" w14:textId="77777777" w:rsidR="00AF0BB3" w:rsidRPr="0091691E" w:rsidRDefault="00AF0BB3" w:rsidP="00AF0BB3">
      <w:pPr>
        <w:pStyle w:val="Standard"/>
        <w:jc w:val="both"/>
        <w:rPr>
          <w:rFonts w:ascii="Times New Roman" w:hAnsi="Times New Roman" w:cs="Times New Roman"/>
        </w:rPr>
      </w:pPr>
    </w:p>
    <w:p w14:paraId="00C7C12C" w14:textId="3FB75CF5" w:rsidR="00AF0BB3" w:rsidRPr="0091691E" w:rsidRDefault="00AF0BB3" w:rsidP="00AF0BB3">
      <w:pPr>
        <w:pStyle w:val="Standard"/>
        <w:jc w:val="both"/>
        <w:rPr>
          <w:rFonts w:ascii="Times New Roman" w:hAnsi="Times New Roman" w:cs="Times New Roman"/>
        </w:rPr>
      </w:pPr>
      <w:r w:rsidRPr="0091691E">
        <w:rPr>
          <w:rFonts w:ascii="Times New Roman" w:hAnsi="Times New Roman" w:cs="Times New Roman"/>
        </w:rPr>
        <w:t>__________________________</w:t>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t>___________________________</w:t>
      </w:r>
      <w:r w:rsidR="006F248B" w:rsidRPr="0091691E">
        <w:rPr>
          <w:rFonts w:ascii="Times New Roman" w:hAnsi="Times New Roman" w:cs="Times New Roman"/>
        </w:rPr>
        <w:t>_____</w:t>
      </w:r>
    </w:p>
    <w:p w14:paraId="21C1BE98" w14:textId="20B98A83" w:rsidR="002D19BF" w:rsidRPr="0091691E" w:rsidRDefault="002D19BF" w:rsidP="00C32876">
      <w:pPr>
        <w:pStyle w:val="Standard"/>
        <w:jc w:val="both"/>
        <w:rPr>
          <w:rFonts w:ascii="Times New Roman" w:hAnsi="Times New Roman" w:cs="Times New Roman"/>
        </w:rPr>
      </w:pPr>
    </w:p>
    <w:p w14:paraId="39C44887" w14:textId="5A2035C6" w:rsidR="00BB2ADB" w:rsidRPr="0091691E" w:rsidRDefault="002D19BF" w:rsidP="00BB2ADB">
      <w:pPr>
        <w:pStyle w:val="WW-Zkladntext3"/>
        <w:tabs>
          <w:tab w:val="left" w:pos="2835"/>
        </w:tabs>
        <w:jc w:val="left"/>
        <w:rPr>
          <w:color w:val="auto"/>
        </w:rPr>
      </w:pPr>
      <w:r w:rsidRPr="0091691E">
        <w:tab/>
      </w:r>
      <w:r w:rsidRPr="0091691E">
        <w:tab/>
      </w:r>
      <w:r w:rsidRPr="0091691E">
        <w:tab/>
      </w:r>
      <w:r w:rsidRPr="0091691E">
        <w:tab/>
      </w:r>
      <w:r w:rsidR="007676C7" w:rsidRPr="0091691E">
        <w:t xml:space="preserve">Za </w:t>
      </w:r>
      <w:r w:rsidR="0091691E" w:rsidRPr="0091691E">
        <w:t xml:space="preserve"> </w:t>
      </w:r>
      <w:r w:rsidR="0091691E" w:rsidRPr="0091691E">
        <w:rPr>
          <w:color w:val="auto"/>
        </w:rPr>
        <w:t xml:space="preserve">Dopravcu </w:t>
      </w:r>
      <w:r w:rsidR="0091691E" w:rsidRPr="0091691E">
        <w:rPr>
          <w:color w:val="auto"/>
        </w:rPr>
        <w:t>2</w:t>
      </w:r>
    </w:p>
    <w:p w14:paraId="011AD9A5" w14:textId="5C0A6161" w:rsidR="002D19BF" w:rsidRPr="0091691E" w:rsidRDefault="00BD1AD6" w:rsidP="00C32876">
      <w:pPr>
        <w:pStyle w:val="Standard"/>
        <w:jc w:val="both"/>
        <w:rPr>
          <w:rFonts w:ascii="Times New Roman" w:hAnsi="Times New Roman" w:cs="Times New Roman"/>
        </w:rPr>
      </w:pP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p>
    <w:p w14:paraId="1546A301" w14:textId="21848E0A" w:rsidR="00BD1AD6" w:rsidRPr="0091691E" w:rsidRDefault="00BD1AD6" w:rsidP="00C32876">
      <w:pPr>
        <w:pStyle w:val="Standard"/>
        <w:jc w:val="both"/>
        <w:rPr>
          <w:rFonts w:ascii="Times New Roman" w:hAnsi="Times New Roman" w:cs="Times New Roman"/>
        </w:rPr>
      </w:pP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t>V </w:t>
      </w:r>
      <w:r w:rsidR="0091691E" w:rsidRPr="0091691E">
        <w:rPr>
          <w:rFonts w:ascii="Times New Roman" w:hAnsi="Times New Roman" w:cs="Times New Roman"/>
        </w:rPr>
        <w:t>.................</w:t>
      </w:r>
      <w:r w:rsidRPr="0091691E">
        <w:rPr>
          <w:rFonts w:ascii="Times New Roman" w:hAnsi="Times New Roman" w:cs="Times New Roman"/>
        </w:rPr>
        <w:t>, dňa.............................</w:t>
      </w:r>
    </w:p>
    <w:p w14:paraId="5F86E82B" w14:textId="5585A5D1" w:rsidR="00BD1AD6" w:rsidRPr="0091691E" w:rsidRDefault="00BD1AD6" w:rsidP="00C32876">
      <w:pPr>
        <w:pStyle w:val="Standard"/>
        <w:jc w:val="both"/>
        <w:rPr>
          <w:rFonts w:ascii="Times New Roman" w:hAnsi="Times New Roman" w:cs="Times New Roman"/>
        </w:rPr>
      </w:pPr>
    </w:p>
    <w:p w14:paraId="033727DC" w14:textId="7600C9BB" w:rsidR="00BD1AD6" w:rsidRPr="0091691E" w:rsidRDefault="00BD1AD6" w:rsidP="00C32876">
      <w:pPr>
        <w:pStyle w:val="Standard"/>
        <w:jc w:val="both"/>
        <w:rPr>
          <w:rFonts w:ascii="Times New Roman" w:hAnsi="Times New Roman" w:cs="Times New Roman"/>
        </w:rPr>
      </w:pPr>
    </w:p>
    <w:p w14:paraId="1B71D3C8" w14:textId="77777777" w:rsidR="00BD1AD6" w:rsidRPr="0091691E" w:rsidRDefault="00BD1AD6" w:rsidP="00C32876">
      <w:pPr>
        <w:pStyle w:val="Standard"/>
        <w:jc w:val="both"/>
        <w:rPr>
          <w:rFonts w:ascii="Times New Roman" w:hAnsi="Times New Roman" w:cs="Times New Roman"/>
        </w:rPr>
      </w:pPr>
    </w:p>
    <w:p w14:paraId="17480E96" w14:textId="0267DBC3" w:rsidR="00BD1AD6" w:rsidRPr="0091691E" w:rsidRDefault="00BD1AD6" w:rsidP="00C32876">
      <w:pPr>
        <w:pStyle w:val="Standard"/>
        <w:jc w:val="both"/>
        <w:rPr>
          <w:rFonts w:ascii="Times New Roman" w:hAnsi="Times New Roman" w:cs="Times New Roman"/>
        </w:rPr>
      </w:pP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t>________________________________</w:t>
      </w:r>
    </w:p>
    <w:p w14:paraId="65666F8D" w14:textId="20BBCC51" w:rsidR="0084436E" w:rsidRPr="0091691E" w:rsidRDefault="0084436E" w:rsidP="00C32876">
      <w:pPr>
        <w:pStyle w:val="Standard"/>
        <w:jc w:val="both"/>
        <w:rPr>
          <w:rFonts w:hint="eastAsia"/>
        </w:rPr>
      </w:pP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007676C7" w:rsidRPr="0091691E">
        <w:rPr>
          <w:rFonts w:ascii="Times New Roman" w:hAnsi="Times New Roman" w:cs="Times New Roman"/>
        </w:rPr>
        <w:tab/>
      </w:r>
    </w:p>
    <w:p w14:paraId="2F4B518F" w14:textId="7784ADBE" w:rsidR="007676C7" w:rsidRPr="0091691E" w:rsidRDefault="007676C7" w:rsidP="00C32876">
      <w:pPr>
        <w:pStyle w:val="Standard"/>
        <w:jc w:val="both"/>
        <w:rPr>
          <w:rFonts w:hint="eastAsia"/>
        </w:rPr>
      </w:pPr>
    </w:p>
    <w:p w14:paraId="0DC0DA8D" w14:textId="3A8D153C" w:rsidR="007676C7" w:rsidRPr="0091691E" w:rsidRDefault="007676C7" w:rsidP="00C32876">
      <w:pPr>
        <w:pStyle w:val="Standard"/>
        <w:jc w:val="both"/>
        <w:rPr>
          <w:rFonts w:hint="eastAsia"/>
        </w:rPr>
      </w:pPr>
    </w:p>
    <w:p w14:paraId="52B0E72B" w14:textId="29229733" w:rsidR="007676C7" w:rsidRPr="0091691E" w:rsidRDefault="007676C7" w:rsidP="0091691E">
      <w:pPr>
        <w:pStyle w:val="Standard"/>
        <w:jc w:val="both"/>
        <w:rPr>
          <w:rFonts w:ascii="Times New Roman" w:hAnsi="Times New Roman" w:cs="Times New Roman"/>
        </w:rPr>
      </w:pPr>
      <w:r w:rsidRPr="0091691E">
        <w:tab/>
      </w:r>
      <w:r w:rsidRPr="0091691E">
        <w:tab/>
      </w:r>
      <w:r w:rsidRPr="0091691E">
        <w:tab/>
      </w:r>
      <w:r w:rsidRPr="0091691E">
        <w:tab/>
      </w:r>
      <w:r w:rsidRPr="0091691E">
        <w:tab/>
      </w:r>
      <w:r w:rsidRPr="0091691E">
        <w:tab/>
      </w:r>
      <w:r w:rsidRPr="0091691E">
        <w:tab/>
      </w:r>
      <w:r w:rsidR="0091691E" w:rsidRPr="0091691E">
        <w:t xml:space="preserve">Za Dopravcu </w:t>
      </w:r>
      <w:r w:rsidR="0091691E" w:rsidRPr="0091691E">
        <w:t>„n“</w:t>
      </w:r>
    </w:p>
    <w:p w14:paraId="1CEC0C20" w14:textId="3F1BF82B" w:rsidR="00BD1AD6" w:rsidRPr="0091691E" w:rsidRDefault="00BD1AD6" w:rsidP="00C32876">
      <w:pPr>
        <w:pStyle w:val="Standard"/>
        <w:jc w:val="both"/>
        <w:rPr>
          <w:rFonts w:ascii="Times New Roman" w:hAnsi="Times New Roman" w:cs="Times New Roman"/>
        </w:rPr>
      </w:pPr>
    </w:p>
    <w:p w14:paraId="2BFAC905" w14:textId="0D93C8E2" w:rsidR="00FA398C" w:rsidRDefault="00BD1AD6" w:rsidP="0091691E">
      <w:pPr>
        <w:pStyle w:val="Default"/>
        <w:rPr>
          <w:rFonts w:ascii="Times New Roman" w:hAnsi="Times New Roman" w:cs="Times New Roman"/>
        </w:rPr>
      </w:pP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Pr="0091691E">
        <w:rPr>
          <w:rFonts w:ascii="Times New Roman" w:hAnsi="Times New Roman" w:cs="Times New Roman"/>
        </w:rPr>
        <w:tab/>
      </w:r>
      <w:r w:rsidR="00FA398C" w:rsidRPr="0091691E">
        <w:rPr>
          <w:rFonts w:ascii="Times New Roman" w:hAnsi="Times New Roman" w:cs="Times New Roman"/>
        </w:rPr>
        <w:t>V </w:t>
      </w:r>
      <w:r w:rsidR="0091691E" w:rsidRPr="0091691E">
        <w:rPr>
          <w:rFonts w:ascii="Times New Roman" w:hAnsi="Times New Roman" w:cs="Times New Roman"/>
        </w:rPr>
        <w:t>.....................</w:t>
      </w:r>
      <w:r w:rsidR="00FA398C" w:rsidRPr="0091691E">
        <w:rPr>
          <w:rFonts w:ascii="Times New Roman" w:hAnsi="Times New Roman" w:cs="Times New Roman"/>
        </w:rPr>
        <w:t>, dňa.............................</w:t>
      </w:r>
    </w:p>
    <w:p w14:paraId="4EFE8D6C" w14:textId="77777777" w:rsidR="00FA398C" w:rsidRDefault="00FA398C" w:rsidP="00FA398C">
      <w:pPr>
        <w:pStyle w:val="Standard"/>
        <w:jc w:val="both"/>
        <w:rPr>
          <w:rFonts w:ascii="Times New Roman" w:hAnsi="Times New Roman" w:cs="Times New Roman"/>
        </w:rPr>
      </w:pPr>
    </w:p>
    <w:p w14:paraId="16844273" w14:textId="77777777" w:rsidR="00FA398C" w:rsidRDefault="00FA398C" w:rsidP="00FA398C">
      <w:pPr>
        <w:pStyle w:val="Standard"/>
        <w:jc w:val="both"/>
        <w:rPr>
          <w:rFonts w:ascii="Times New Roman" w:hAnsi="Times New Roman" w:cs="Times New Roman"/>
        </w:rPr>
      </w:pPr>
    </w:p>
    <w:p w14:paraId="0487EF24" w14:textId="77777777" w:rsidR="00FA398C" w:rsidRDefault="00FA398C" w:rsidP="00FA398C">
      <w:pPr>
        <w:pStyle w:val="Standard"/>
        <w:jc w:val="both"/>
        <w:rPr>
          <w:rFonts w:ascii="Times New Roman" w:hAnsi="Times New Roman" w:cs="Times New Roman"/>
        </w:rPr>
      </w:pPr>
    </w:p>
    <w:p w14:paraId="21D285D0" w14:textId="6559B1F1" w:rsidR="009252D0" w:rsidRPr="000F7B1B" w:rsidRDefault="00FA398C" w:rsidP="0091691E">
      <w:pPr>
        <w:pStyle w:val="Standard"/>
        <w:jc w:val="both"/>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sectPr w:rsidR="009252D0" w:rsidRPr="000F7B1B" w:rsidSect="006230C1">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443A" w14:textId="77777777" w:rsidR="00B87B1A" w:rsidRDefault="00B87B1A" w:rsidP="00062462">
      <w:r>
        <w:separator/>
      </w:r>
    </w:p>
  </w:endnote>
  <w:endnote w:type="continuationSeparator" w:id="0">
    <w:p w14:paraId="7621FFEE" w14:textId="77777777" w:rsidR="00B87B1A" w:rsidRDefault="00B87B1A" w:rsidP="00062462">
      <w:r>
        <w:continuationSeparator/>
      </w:r>
    </w:p>
  </w:endnote>
  <w:endnote w:type="continuationNotice" w:id="1">
    <w:p w14:paraId="4DA5BFB8" w14:textId="77777777" w:rsidR="00B87B1A" w:rsidRDefault="00B87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513309"/>
      <w:docPartObj>
        <w:docPartGallery w:val="Page Numbers (Bottom of Page)"/>
        <w:docPartUnique/>
      </w:docPartObj>
    </w:sdtPr>
    <w:sdtEndPr/>
    <w:sdtContent>
      <w:p w14:paraId="041996BA" w14:textId="0195CC03" w:rsidR="00496656" w:rsidRDefault="00496656">
        <w:pPr>
          <w:pStyle w:val="Pta"/>
        </w:pPr>
        <w:r>
          <w:fldChar w:fldCharType="begin"/>
        </w:r>
        <w:r>
          <w:instrText>PAGE   \* MERGEFORMAT</w:instrText>
        </w:r>
        <w:r>
          <w:fldChar w:fldCharType="separate"/>
        </w:r>
        <w:r>
          <w:t>2</w:t>
        </w:r>
        <w:r>
          <w:fldChar w:fldCharType="end"/>
        </w:r>
      </w:p>
    </w:sdtContent>
  </w:sdt>
  <w:p w14:paraId="14969D90" w14:textId="77777777" w:rsidR="00496656" w:rsidRDefault="0049665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9E703" w14:textId="77777777" w:rsidR="00B87B1A" w:rsidRDefault="00B87B1A" w:rsidP="00062462">
      <w:r>
        <w:separator/>
      </w:r>
    </w:p>
  </w:footnote>
  <w:footnote w:type="continuationSeparator" w:id="0">
    <w:p w14:paraId="57C46CDC" w14:textId="77777777" w:rsidR="00B87B1A" w:rsidRDefault="00B87B1A" w:rsidP="00062462">
      <w:r>
        <w:continuationSeparator/>
      </w:r>
    </w:p>
  </w:footnote>
  <w:footnote w:type="continuationNotice" w:id="1">
    <w:p w14:paraId="4C19BD5C" w14:textId="77777777" w:rsidR="00B87B1A" w:rsidRDefault="00B87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EB10" w14:textId="77777777" w:rsidR="00062462" w:rsidRPr="004F7B87" w:rsidRDefault="00062462" w:rsidP="004F7B87">
    <w:pPr>
      <w:pStyle w:val="Hlavika"/>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9632" w14:textId="7A42DCE6" w:rsidR="006230C1" w:rsidRPr="006230C1" w:rsidRDefault="006230C1" w:rsidP="006230C1">
    <w:pPr>
      <w:tabs>
        <w:tab w:val="left" w:pos="709"/>
        <w:tab w:val="left" w:pos="1985"/>
      </w:tabs>
      <w:jc w:val="left"/>
      <w:rPr>
        <w:b/>
        <w:sz w:val="20"/>
        <w:szCs w:val="20"/>
      </w:rPr>
    </w:pPr>
    <w:r w:rsidRPr="00703D5B">
      <w:rPr>
        <w:b/>
        <w:sz w:val="20"/>
        <w:szCs w:val="20"/>
      </w:rPr>
      <w:t xml:space="preserve">Príloha č. 5 </w:t>
    </w:r>
    <w:r w:rsidR="008F2024" w:rsidRPr="00703D5B">
      <w:rPr>
        <w:b/>
        <w:sz w:val="20"/>
        <w:szCs w:val="20"/>
      </w:rPr>
      <w:t>–</w:t>
    </w:r>
    <w:r w:rsidRPr="00703D5B">
      <w:rPr>
        <w:b/>
        <w:sz w:val="20"/>
        <w:szCs w:val="20"/>
      </w:rPr>
      <w:t xml:space="preserve"> </w:t>
    </w:r>
    <w:r w:rsidR="008F2024" w:rsidRPr="00703D5B">
      <w:rPr>
        <w:b/>
        <w:sz w:val="20"/>
        <w:szCs w:val="20"/>
      </w:rPr>
      <w:t xml:space="preserve">Návrh </w:t>
    </w:r>
    <w:r w:rsidRPr="00703D5B">
      <w:rPr>
        <w:b/>
        <w:sz w:val="20"/>
        <w:szCs w:val="20"/>
      </w:rPr>
      <w:t>Zmluv</w:t>
    </w:r>
    <w:r w:rsidR="008F2024" w:rsidRPr="00703D5B">
      <w:rPr>
        <w:b/>
        <w:sz w:val="20"/>
        <w:szCs w:val="20"/>
      </w:rPr>
      <w:t>y</w:t>
    </w:r>
    <w:r w:rsidRPr="00703D5B">
      <w:rPr>
        <w:b/>
        <w:sz w:val="20"/>
        <w:szCs w:val="20"/>
      </w:rPr>
      <w:t xml:space="preserve"> o finančnom vyrovnaní medzi dopravcami spolupracujúcimi </w:t>
    </w:r>
    <w:r w:rsidRPr="00703D5B">
      <w:rPr>
        <w:b/>
        <w:sz w:val="20"/>
        <w:szCs w:val="20"/>
      </w:rPr>
      <w:tab/>
      <w:t>s Organizátorom pri prevádzke Integrovaného dopravného systému v Žilinskom kraji a priľahlých záujmových regiónov</w:t>
    </w:r>
  </w:p>
  <w:p w14:paraId="06D6DACF" w14:textId="0136D76E" w:rsidR="006230C1" w:rsidRPr="006230C1" w:rsidRDefault="006230C1" w:rsidP="006230C1">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02608"/>
    <w:multiLevelType w:val="hybridMultilevel"/>
    <w:tmpl w:val="5868E33E"/>
    <w:lvl w:ilvl="0" w:tplc="E84898F8">
      <w:start w:val="1"/>
      <w:numFmt w:val="decimal"/>
      <w:lvlText w:val="%1."/>
      <w:lvlJc w:val="left"/>
      <w:pPr>
        <w:ind w:left="720" w:hanging="360"/>
      </w:pPr>
      <w:rPr>
        <w:rFonts w:ascii="Arial" w:eastAsia="Times New Roman" w:hAnsi="Arial" w:cs="Arial"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C80018B"/>
    <w:multiLevelType w:val="multilevel"/>
    <w:tmpl w:val="CBA62F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4438D3"/>
    <w:multiLevelType w:val="multilevel"/>
    <w:tmpl w:val="C7F6D8EA"/>
    <w:lvl w:ilvl="0">
      <w:start w:val="1"/>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6621B2E"/>
    <w:multiLevelType w:val="multilevel"/>
    <w:tmpl w:val="0CE40C9E"/>
    <w:lvl w:ilvl="0">
      <w:start w:val="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8130B4C"/>
    <w:multiLevelType w:val="multilevel"/>
    <w:tmpl w:val="CC08D568"/>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1ED1A76"/>
    <w:multiLevelType w:val="multilevel"/>
    <w:tmpl w:val="436ABBC2"/>
    <w:lvl w:ilvl="0">
      <w:start w:val="1"/>
      <w:numFmt w:val="decimal"/>
      <w:lvlText w:val="%1)"/>
      <w:lvlJc w:val="left"/>
      <w:pPr>
        <w:ind w:left="360" w:hanging="360"/>
      </w:pPr>
      <w:rPr>
        <w:rFonts w:hint="default"/>
      </w:rPr>
    </w:lvl>
    <w:lvl w:ilvl="1">
      <w:start w:val="1"/>
      <w:numFmt w:val="decimal"/>
      <w:lvlText w:val="5.%2"/>
      <w:lvlJc w:val="left"/>
      <w:pPr>
        <w:ind w:left="720" w:hanging="360"/>
      </w:pPr>
      <w:rPr>
        <w:rFonts w:hint="default"/>
        <w:sz w:val="24"/>
        <w:szCs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F7062E5"/>
    <w:multiLevelType w:val="hybridMultilevel"/>
    <w:tmpl w:val="0792A4C0"/>
    <w:lvl w:ilvl="0" w:tplc="A81EFE1C">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759531D1"/>
    <w:multiLevelType w:val="multilevel"/>
    <w:tmpl w:val="40241902"/>
    <w:lvl w:ilvl="0">
      <w:start w:val="1"/>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DB55584"/>
    <w:multiLevelType w:val="hybridMultilevel"/>
    <w:tmpl w:val="D7C2BDE6"/>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561399090">
    <w:abstractNumId w:val="1"/>
  </w:num>
  <w:num w:numId="2" w16cid:durableId="1171876212">
    <w:abstractNumId w:val="5"/>
  </w:num>
  <w:num w:numId="3" w16cid:durableId="217477891">
    <w:abstractNumId w:val="4"/>
  </w:num>
  <w:num w:numId="4" w16cid:durableId="1861625767">
    <w:abstractNumId w:val="6"/>
  </w:num>
  <w:num w:numId="5" w16cid:durableId="1182552836">
    <w:abstractNumId w:val="3"/>
  </w:num>
  <w:num w:numId="6" w16cid:durableId="125123824">
    <w:abstractNumId w:val="7"/>
  </w:num>
  <w:num w:numId="7" w16cid:durableId="1261568936">
    <w:abstractNumId w:val="0"/>
  </w:num>
  <w:num w:numId="8" w16cid:durableId="1768845998">
    <w:abstractNumId w:val="8"/>
  </w:num>
  <w:num w:numId="9" w16cid:durableId="1593004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E1E"/>
    <w:rsid w:val="000009F0"/>
    <w:rsid w:val="000160D4"/>
    <w:rsid w:val="000214DC"/>
    <w:rsid w:val="000252FF"/>
    <w:rsid w:val="00026574"/>
    <w:rsid w:val="00027A2B"/>
    <w:rsid w:val="000343E7"/>
    <w:rsid w:val="000365B2"/>
    <w:rsid w:val="000572FD"/>
    <w:rsid w:val="00062462"/>
    <w:rsid w:val="00073287"/>
    <w:rsid w:val="00075AE9"/>
    <w:rsid w:val="0008391B"/>
    <w:rsid w:val="00087266"/>
    <w:rsid w:val="000910CE"/>
    <w:rsid w:val="00092191"/>
    <w:rsid w:val="000A16C9"/>
    <w:rsid w:val="000A7AEA"/>
    <w:rsid w:val="000B493F"/>
    <w:rsid w:val="000C3172"/>
    <w:rsid w:val="000C6596"/>
    <w:rsid w:val="000D0EE5"/>
    <w:rsid w:val="000D4879"/>
    <w:rsid w:val="000D4DCC"/>
    <w:rsid w:val="000D50F2"/>
    <w:rsid w:val="000F1985"/>
    <w:rsid w:val="000F22D9"/>
    <w:rsid w:val="00100A62"/>
    <w:rsid w:val="001144D3"/>
    <w:rsid w:val="00123A1D"/>
    <w:rsid w:val="00125790"/>
    <w:rsid w:val="00127890"/>
    <w:rsid w:val="001379F2"/>
    <w:rsid w:val="0014500E"/>
    <w:rsid w:val="00153BE9"/>
    <w:rsid w:val="00161806"/>
    <w:rsid w:val="00167B6C"/>
    <w:rsid w:val="00184090"/>
    <w:rsid w:val="00192326"/>
    <w:rsid w:val="00197AF3"/>
    <w:rsid w:val="001A2FDF"/>
    <w:rsid w:val="001A3F84"/>
    <w:rsid w:val="001B162D"/>
    <w:rsid w:val="001B40BF"/>
    <w:rsid w:val="001C08CF"/>
    <w:rsid w:val="001C3B0F"/>
    <w:rsid w:val="001D1F3A"/>
    <w:rsid w:val="001D2E40"/>
    <w:rsid w:val="001E1DBE"/>
    <w:rsid w:val="001F609A"/>
    <w:rsid w:val="001F78AF"/>
    <w:rsid w:val="002063A3"/>
    <w:rsid w:val="00220B1E"/>
    <w:rsid w:val="002707AF"/>
    <w:rsid w:val="002831C6"/>
    <w:rsid w:val="00290E24"/>
    <w:rsid w:val="0029379A"/>
    <w:rsid w:val="00295898"/>
    <w:rsid w:val="002A15B1"/>
    <w:rsid w:val="002A5ABA"/>
    <w:rsid w:val="002A73BF"/>
    <w:rsid w:val="002B2DA0"/>
    <w:rsid w:val="002B53C2"/>
    <w:rsid w:val="002C0265"/>
    <w:rsid w:val="002C249C"/>
    <w:rsid w:val="002D19BF"/>
    <w:rsid w:val="002D338B"/>
    <w:rsid w:val="002F71EC"/>
    <w:rsid w:val="00300415"/>
    <w:rsid w:val="003057B9"/>
    <w:rsid w:val="00310353"/>
    <w:rsid w:val="0031411C"/>
    <w:rsid w:val="00342809"/>
    <w:rsid w:val="003454B8"/>
    <w:rsid w:val="003478F5"/>
    <w:rsid w:val="0035127D"/>
    <w:rsid w:val="00352638"/>
    <w:rsid w:val="003571E1"/>
    <w:rsid w:val="00375767"/>
    <w:rsid w:val="00385520"/>
    <w:rsid w:val="00392B2F"/>
    <w:rsid w:val="00394284"/>
    <w:rsid w:val="003A6249"/>
    <w:rsid w:val="003B0DC0"/>
    <w:rsid w:val="003C32ED"/>
    <w:rsid w:val="003C358F"/>
    <w:rsid w:val="003C4CC1"/>
    <w:rsid w:val="003D0AE6"/>
    <w:rsid w:val="003D1B96"/>
    <w:rsid w:val="003D52B7"/>
    <w:rsid w:val="003D66B9"/>
    <w:rsid w:val="003E1947"/>
    <w:rsid w:val="003E6F75"/>
    <w:rsid w:val="003F64CE"/>
    <w:rsid w:val="003F6C3D"/>
    <w:rsid w:val="003F7E69"/>
    <w:rsid w:val="00401FA6"/>
    <w:rsid w:val="00420D74"/>
    <w:rsid w:val="004247C0"/>
    <w:rsid w:val="00433812"/>
    <w:rsid w:val="004418F3"/>
    <w:rsid w:val="004556D6"/>
    <w:rsid w:val="00464CC8"/>
    <w:rsid w:val="00467298"/>
    <w:rsid w:val="00473D52"/>
    <w:rsid w:val="0048172C"/>
    <w:rsid w:val="00481BAB"/>
    <w:rsid w:val="00492EE3"/>
    <w:rsid w:val="00496656"/>
    <w:rsid w:val="004B0895"/>
    <w:rsid w:val="004B1CE1"/>
    <w:rsid w:val="004C1A4E"/>
    <w:rsid w:val="004C2C7E"/>
    <w:rsid w:val="004C7388"/>
    <w:rsid w:val="004D2657"/>
    <w:rsid w:val="004D7E6F"/>
    <w:rsid w:val="004E082F"/>
    <w:rsid w:val="004E13C0"/>
    <w:rsid w:val="004E38DA"/>
    <w:rsid w:val="004E7DB3"/>
    <w:rsid w:val="004F4596"/>
    <w:rsid w:val="004F7B87"/>
    <w:rsid w:val="00502988"/>
    <w:rsid w:val="00507746"/>
    <w:rsid w:val="00507FEE"/>
    <w:rsid w:val="00514167"/>
    <w:rsid w:val="00520D9F"/>
    <w:rsid w:val="005354AA"/>
    <w:rsid w:val="005375A5"/>
    <w:rsid w:val="0054542B"/>
    <w:rsid w:val="00545952"/>
    <w:rsid w:val="00552EB6"/>
    <w:rsid w:val="005640A8"/>
    <w:rsid w:val="005711F0"/>
    <w:rsid w:val="00572779"/>
    <w:rsid w:val="00585DCE"/>
    <w:rsid w:val="00586F4E"/>
    <w:rsid w:val="005B1BDA"/>
    <w:rsid w:val="005B7B69"/>
    <w:rsid w:val="005D6DF8"/>
    <w:rsid w:val="005E4BA4"/>
    <w:rsid w:val="00605062"/>
    <w:rsid w:val="00612A84"/>
    <w:rsid w:val="006230C1"/>
    <w:rsid w:val="00632AEA"/>
    <w:rsid w:val="0063795D"/>
    <w:rsid w:val="0067226D"/>
    <w:rsid w:val="00673F6A"/>
    <w:rsid w:val="00682BFF"/>
    <w:rsid w:val="00684BA2"/>
    <w:rsid w:val="00684F8A"/>
    <w:rsid w:val="006875BA"/>
    <w:rsid w:val="006B360A"/>
    <w:rsid w:val="006B383C"/>
    <w:rsid w:val="006B49A6"/>
    <w:rsid w:val="006B4DA2"/>
    <w:rsid w:val="006B7192"/>
    <w:rsid w:val="006C3E2B"/>
    <w:rsid w:val="006D4DF8"/>
    <w:rsid w:val="006D7DEA"/>
    <w:rsid w:val="006E73F3"/>
    <w:rsid w:val="006F248B"/>
    <w:rsid w:val="007030F9"/>
    <w:rsid w:val="00703D5B"/>
    <w:rsid w:val="007134F4"/>
    <w:rsid w:val="00713B60"/>
    <w:rsid w:val="007141CD"/>
    <w:rsid w:val="007144F1"/>
    <w:rsid w:val="00716A8B"/>
    <w:rsid w:val="0071748B"/>
    <w:rsid w:val="00720226"/>
    <w:rsid w:val="00723A55"/>
    <w:rsid w:val="00740393"/>
    <w:rsid w:val="00742DE0"/>
    <w:rsid w:val="0074608F"/>
    <w:rsid w:val="00746AE0"/>
    <w:rsid w:val="007546CA"/>
    <w:rsid w:val="0075528A"/>
    <w:rsid w:val="007575DC"/>
    <w:rsid w:val="00757E69"/>
    <w:rsid w:val="00762556"/>
    <w:rsid w:val="007674D6"/>
    <w:rsid w:val="007676C7"/>
    <w:rsid w:val="00781590"/>
    <w:rsid w:val="00782813"/>
    <w:rsid w:val="0078492D"/>
    <w:rsid w:val="00784CC3"/>
    <w:rsid w:val="007A26A0"/>
    <w:rsid w:val="007B1341"/>
    <w:rsid w:val="007B3A6A"/>
    <w:rsid w:val="007D22A4"/>
    <w:rsid w:val="007D23D3"/>
    <w:rsid w:val="007E431C"/>
    <w:rsid w:val="007E4992"/>
    <w:rsid w:val="007E4B6F"/>
    <w:rsid w:val="007E6BF6"/>
    <w:rsid w:val="007F6E1E"/>
    <w:rsid w:val="00805BAB"/>
    <w:rsid w:val="00826784"/>
    <w:rsid w:val="00831604"/>
    <w:rsid w:val="00833D0D"/>
    <w:rsid w:val="008365BE"/>
    <w:rsid w:val="00837302"/>
    <w:rsid w:val="008425C4"/>
    <w:rsid w:val="00843705"/>
    <w:rsid w:val="0084436E"/>
    <w:rsid w:val="00851766"/>
    <w:rsid w:val="0085493D"/>
    <w:rsid w:val="00860DA0"/>
    <w:rsid w:val="00870A92"/>
    <w:rsid w:val="008933EE"/>
    <w:rsid w:val="00896DBF"/>
    <w:rsid w:val="008A2A86"/>
    <w:rsid w:val="008D4BBC"/>
    <w:rsid w:val="008E1B0C"/>
    <w:rsid w:val="008F2024"/>
    <w:rsid w:val="008F28EC"/>
    <w:rsid w:val="00902F03"/>
    <w:rsid w:val="0090796C"/>
    <w:rsid w:val="00914F0B"/>
    <w:rsid w:val="0091691E"/>
    <w:rsid w:val="009252D0"/>
    <w:rsid w:val="009441E2"/>
    <w:rsid w:val="00945D4F"/>
    <w:rsid w:val="00947D3F"/>
    <w:rsid w:val="009523DE"/>
    <w:rsid w:val="00955AF7"/>
    <w:rsid w:val="009610BC"/>
    <w:rsid w:val="009804BB"/>
    <w:rsid w:val="009A5BA5"/>
    <w:rsid w:val="009B1D7E"/>
    <w:rsid w:val="009C46A1"/>
    <w:rsid w:val="009D3121"/>
    <w:rsid w:val="009E7812"/>
    <w:rsid w:val="009F5A63"/>
    <w:rsid w:val="00A12F9E"/>
    <w:rsid w:val="00A135B9"/>
    <w:rsid w:val="00A175E5"/>
    <w:rsid w:val="00A20D7D"/>
    <w:rsid w:val="00A24511"/>
    <w:rsid w:val="00A26E44"/>
    <w:rsid w:val="00A3259C"/>
    <w:rsid w:val="00A40870"/>
    <w:rsid w:val="00A41ADB"/>
    <w:rsid w:val="00A60432"/>
    <w:rsid w:val="00A61BC3"/>
    <w:rsid w:val="00A627AC"/>
    <w:rsid w:val="00A64F52"/>
    <w:rsid w:val="00A66132"/>
    <w:rsid w:val="00A76D74"/>
    <w:rsid w:val="00A83026"/>
    <w:rsid w:val="00AA465F"/>
    <w:rsid w:val="00AA61E5"/>
    <w:rsid w:val="00AB2184"/>
    <w:rsid w:val="00AC3A16"/>
    <w:rsid w:val="00AC4042"/>
    <w:rsid w:val="00AE19E0"/>
    <w:rsid w:val="00AE545B"/>
    <w:rsid w:val="00AF0BB3"/>
    <w:rsid w:val="00B0161A"/>
    <w:rsid w:val="00B16B38"/>
    <w:rsid w:val="00B21E08"/>
    <w:rsid w:val="00B2208A"/>
    <w:rsid w:val="00B24CF8"/>
    <w:rsid w:val="00B3085C"/>
    <w:rsid w:val="00B3196E"/>
    <w:rsid w:val="00B46204"/>
    <w:rsid w:val="00B54916"/>
    <w:rsid w:val="00B87B1A"/>
    <w:rsid w:val="00B93AFD"/>
    <w:rsid w:val="00BA7FAD"/>
    <w:rsid w:val="00BB179E"/>
    <w:rsid w:val="00BB1E1D"/>
    <w:rsid w:val="00BB2ADB"/>
    <w:rsid w:val="00BB4BFE"/>
    <w:rsid w:val="00BC0023"/>
    <w:rsid w:val="00BC1DAD"/>
    <w:rsid w:val="00BC7C5A"/>
    <w:rsid w:val="00BD117F"/>
    <w:rsid w:val="00BD1AD6"/>
    <w:rsid w:val="00BD523F"/>
    <w:rsid w:val="00BD54CB"/>
    <w:rsid w:val="00BE125E"/>
    <w:rsid w:val="00BE2E46"/>
    <w:rsid w:val="00BE3561"/>
    <w:rsid w:val="00BF6568"/>
    <w:rsid w:val="00C1283E"/>
    <w:rsid w:val="00C20A95"/>
    <w:rsid w:val="00C21508"/>
    <w:rsid w:val="00C23544"/>
    <w:rsid w:val="00C248C2"/>
    <w:rsid w:val="00C32876"/>
    <w:rsid w:val="00C51760"/>
    <w:rsid w:val="00C63D5A"/>
    <w:rsid w:val="00C70861"/>
    <w:rsid w:val="00C81495"/>
    <w:rsid w:val="00C918C4"/>
    <w:rsid w:val="00C9328F"/>
    <w:rsid w:val="00CC2A7F"/>
    <w:rsid w:val="00CD0443"/>
    <w:rsid w:val="00CE7CCE"/>
    <w:rsid w:val="00D067CF"/>
    <w:rsid w:val="00D13C2A"/>
    <w:rsid w:val="00D2166F"/>
    <w:rsid w:val="00D21C53"/>
    <w:rsid w:val="00D255B1"/>
    <w:rsid w:val="00D432F8"/>
    <w:rsid w:val="00D47B16"/>
    <w:rsid w:val="00D72D06"/>
    <w:rsid w:val="00D8203A"/>
    <w:rsid w:val="00D84570"/>
    <w:rsid w:val="00D85713"/>
    <w:rsid w:val="00D96C79"/>
    <w:rsid w:val="00DB2CE3"/>
    <w:rsid w:val="00DB6811"/>
    <w:rsid w:val="00DD4552"/>
    <w:rsid w:val="00DD5224"/>
    <w:rsid w:val="00DE076F"/>
    <w:rsid w:val="00DE52AB"/>
    <w:rsid w:val="00E023E3"/>
    <w:rsid w:val="00E02461"/>
    <w:rsid w:val="00E0705B"/>
    <w:rsid w:val="00E178E8"/>
    <w:rsid w:val="00E21F14"/>
    <w:rsid w:val="00E455F0"/>
    <w:rsid w:val="00E56A66"/>
    <w:rsid w:val="00E60221"/>
    <w:rsid w:val="00E61CCF"/>
    <w:rsid w:val="00E65AAF"/>
    <w:rsid w:val="00E744E7"/>
    <w:rsid w:val="00E74DE3"/>
    <w:rsid w:val="00E80929"/>
    <w:rsid w:val="00E937A6"/>
    <w:rsid w:val="00EA7E76"/>
    <w:rsid w:val="00EB1675"/>
    <w:rsid w:val="00EC368A"/>
    <w:rsid w:val="00EC6A5C"/>
    <w:rsid w:val="00EE4049"/>
    <w:rsid w:val="00EE6FB4"/>
    <w:rsid w:val="00EE7541"/>
    <w:rsid w:val="00EE7E76"/>
    <w:rsid w:val="00EF449B"/>
    <w:rsid w:val="00EF71DB"/>
    <w:rsid w:val="00F00C03"/>
    <w:rsid w:val="00F101A2"/>
    <w:rsid w:val="00F10E19"/>
    <w:rsid w:val="00F2503B"/>
    <w:rsid w:val="00F30126"/>
    <w:rsid w:val="00F33C3D"/>
    <w:rsid w:val="00F364E5"/>
    <w:rsid w:val="00F457F8"/>
    <w:rsid w:val="00F46C00"/>
    <w:rsid w:val="00F51517"/>
    <w:rsid w:val="00F516BA"/>
    <w:rsid w:val="00F56C4C"/>
    <w:rsid w:val="00F71499"/>
    <w:rsid w:val="00F84E7B"/>
    <w:rsid w:val="00F95A6A"/>
    <w:rsid w:val="00FA2201"/>
    <w:rsid w:val="00FA398C"/>
    <w:rsid w:val="00FA474F"/>
    <w:rsid w:val="00FA6579"/>
    <w:rsid w:val="00FC5C49"/>
    <w:rsid w:val="00FC653C"/>
    <w:rsid w:val="00FC65C5"/>
    <w:rsid w:val="00FD6164"/>
    <w:rsid w:val="00FE3324"/>
    <w:rsid w:val="00FE587C"/>
    <w:rsid w:val="00FE648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9D6CE"/>
  <w15:chartTrackingRefBased/>
  <w15:docId w15:val="{9DCC7AC2-C6B6-4E11-AC8D-C010341B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sk-SK"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7F6E1E"/>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6E1E"/>
    <w:rPr>
      <w:rFonts w:ascii="Segoe UI" w:hAnsi="Segoe UI" w:cs="Segoe UI"/>
      <w:sz w:val="18"/>
      <w:szCs w:val="18"/>
    </w:rPr>
  </w:style>
  <w:style w:type="character" w:styleId="Odkaznakomentr">
    <w:name w:val="annotation reference"/>
    <w:basedOn w:val="Predvolenpsmoodseku"/>
    <w:uiPriority w:val="99"/>
    <w:semiHidden/>
    <w:unhideWhenUsed/>
    <w:rsid w:val="007F6E1E"/>
    <w:rPr>
      <w:sz w:val="16"/>
      <w:szCs w:val="16"/>
    </w:rPr>
  </w:style>
  <w:style w:type="paragraph" w:styleId="Textkomentra">
    <w:name w:val="annotation text"/>
    <w:basedOn w:val="Normlny"/>
    <w:link w:val="TextkomentraChar"/>
    <w:unhideWhenUsed/>
    <w:rsid w:val="007F6E1E"/>
    <w:rPr>
      <w:sz w:val="20"/>
      <w:szCs w:val="20"/>
    </w:rPr>
  </w:style>
  <w:style w:type="character" w:customStyle="1" w:styleId="TextkomentraChar">
    <w:name w:val="Text komentára Char"/>
    <w:basedOn w:val="Predvolenpsmoodseku"/>
    <w:link w:val="Textkomentra"/>
    <w:rsid w:val="007F6E1E"/>
    <w:rPr>
      <w:sz w:val="20"/>
      <w:szCs w:val="20"/>
    </w:rPr>
  </w:style>
  <w:style w:type="paragraph" w:customStyle="1" w:styleId="WW-Zkladntext3">
    <w:name w:val="WW-Základní text 3"/>
    <w:basedOn w:val="Normlny"/>
    <w:rsid w:val="00BD54CB"/>
    <w:pPr>
      <w:suppressAutoHyphens/>
      <w:jc w:val="both"/>
    </w:pPr>
    <w:rPr>
      <w:rFonts w:eastAsia="Times New Roman"/>
      <w:color w:val="000000"/>
    </w:rPr>
  </w:style>
  <w:style w:type="paragraph" w:customStyle="1" w:styleId="Default">
    <w:name w:val="Default"/>
    <w:rsid w:val="00BD54CB"/>
    <w:pPr>
      <w:autoSpaceDE w:val="0"/>
      <w:autoSpaceDN w:val="0"/>
      <w:adjustRightInd w:val="0"/>
      <w:jc w:val="left"/>
    </w:pPr>
    <w:rPr>
      <w:rFonts w:ascii="Tahoma" w:hAnsi="Tahoma" w:cs="Tahoma"/>
      <w:color w:val="000000"/>
    </w:rPr>
  </w:style>
  <w:style w:type="character" w:styleId="Hypertextovprepojenie">
    <w:name w:val="Hyperlink"/>
    <w:basedOn w:val="Predvolenpsmoodseku"/>
    <w:uiPriority w:val="99"/>
    <w:unhideWhenUsed/>
    <w:rsid w:val="00BD54CB"/>
    <w:rPr>
      <w:color w:val="0000FF"/>
      <w:u w:val="single"/>
    </w:rPr>
  </w:style>
  <w:style w:type="paragraph" w:customStyle="1" w:styleId="Standard">
    <w:name w:val="Standard"/>
    <w:rsid w:val="00AF0BB3"/>
    <w:pPr>
      <w:widowControl w:val="0"/>
      <w:suppressAutoHyphens/>
      <w:autoSpaceDN w:val="0"/>
      <w:jc w:val="left"/>
      <w:textAlignment w:val="baseline"/>
    </w:pPr>
    <w:rPr>
      <w:rFonts w:ascii="Liberation Serif" w:eastAsia="SimSun" w:hAnsi="Liberation Serif" w:cs="Mangal"/>
      <w:kern w:val="3"/>
      <w:lang w:eastAsia="zh-CN" w:bidi="hi-IN"/>
    </w:rPr>
  </w:style>
  <w:style w:type="paragraph" w:styleId="Predmetkomentra">
    <w:name w:val="annotation subject"/>
    <w:basedOn w:val="Textkomentra"/>
    <w:next w:val="Textkomentra"/>
    <w:link w:val="PredmetkomentraChar"/>
    <w:uiPriority w:val="99"/>
    <w:semiHidden/>
    <w:unhideWhenUsed/>
    <w:rsid w:val="00EE4049"/>
    <w:rPr>
      <w:b/>
      <w:bCs/>
    </w:rPr>
  </w:style>
  <w:style w:type="character" w:customStyle="1" w:styleId="PredmetkomentraChar">
    <w:name w:val="Predmet komentára Char"/>
    <w:basedOn w:val="TextkomentraChar"/>
    <w:link w:val="Predmetkomentra"/>
    <w:uiPriority w:val="99"/>
    <w:semiHidden/>
    <w:rsid w:val="00EE4049"/>
    <w:rPr>
      <w:b/>
      <w:bCs/>
      <w:sz w:val="20"/>
      <w:szCs w:val="20"/>
    </w:rPr>
  </w:style>
  <w:style w:type="paragraph" w:customStyle="1" w:styleId="submenu2">
    <w:name w:val="submenu2"/>
    <w:basedOn w:val="Normlny"/>
    <w:rsid w:val="00742DE0"/>
    <w:pPr>
      <w:spacing w:before="100" w:beforeAutospacing="1" w:after="100" w:afterAutospacing="1"/>
      <w:jc w:val="left"/>
    </w:pPr>
    <w:rPr>
      <w:rFonts w:eastAsia="Times New Roman"/>
      <w:lang w:eastAsia="sk-SK"/>
    </w:rPr>
  </w:style>
  <w:style w:type="character" w:styleId="Nevyrieenzmienka">
    <w:name w:val="Unresolved Mention"/>
    <w:basedOn w:val="Predvolenpsmoodseku"/>
    <w:uiPriority w:val="99"/>
    <w:semiHidden/>
    <w:unhideWhenUsed/>
    <w:rsid w:val="00125790"/>
    <w:rPr>
      <w:color w:val="605E5C"/>
      <w:shd w:val="clear" w:color="auto" w:fill="E1DFDD"/>
    </w:rPr>
  </w:style>
  <w:style w:type="paragraph" w:styleId="Odsekzoznamu">
    <w:name w:val="List Paragraph"/>
    <w:aliases w:val="Odsek,ZOZNAM,body,Bullet Number,lp1,lp11,List Paragraph11,Use Case List Paragraph,Bullet 1,Colorful List - Accent 11"/>
    <w:basedOn w:val="Normlny"/>
    <w:link w:val="OdsekzoznamuChar"/>
    <w:uiPriority w:val="34"/>
    <w:qFormat/>
    <w:rsid w:val="00197AF3"/>
    <w:pPr>
      <w:ind w:left="720"/>
      <w:contextualSpacing/>
    </w:pPr>
  </w:style>
  <w:style w:type="character" w:customStyle="1" w:styleId="OdsekzoznamuChar">
    <w:name w:val="Odsek zoznamu Char"/>
    <w:aliases w:val="Odsek Char,ZOZNAM Char,body Char,Bullet Number Char,lp1 Char,lp11 Char,List Paragraph11 Char,Use Case List Paragraph Char,Bullet 1 Char,Colorful List - Accent 11 Char"/>
    <w:link w:val="Odsekzoznamu"/>
    <w:uiPriority w:val="34"/>
    <w:qFormat/>
    <w:rsid w:val="00197AF3"/>
  </w:style>
  <w:style w:type="paragraph" w:styleId="Bezriadkovania">
    <w:name w:val="No Spacing"/>
    <w:uiPriority w:val="1"/>
    <w:qFormat/>
    <w:rsid w:val="007134F4"/>
    <w:pPr>
      <w:suppressAutoHyphens/>
      <w:autoSpaceDN w:val="0"/>
      <w:jc w:val="left"/>
      <w:textAlignment w:val="baseline"/>
    </w:pPr>
    <w:rPr>
      <w:rFonts w:ascii="Calibri" w:eastAsia="Calibri" w:hAnsi="Calibri"/>
      <w:kern w:val="3"/>
      <w:sz w:val="22"/>
      <w:szCs w:val="22"/>
      <w:lang w:eastAsia="zh-CN"/>
    </w:rPr>
  </w:style>
  <w:style w:type="paragraph" w:styleId="Hlavika">
    <w:name w:val="header"/>
    <w:basedOn w:val="Normlny"/>
    <w:link w:val="HlavikaChar"/>
    <w:uiPriority w:val="99"/>
    <w:unhideWhenUsed/>
    <w:rsid w:val="00062462"/>
    <w:pPr>
      <w:tabs>
        <w:tab w:val="center" w:pos="4536"/>
        <w:tab w:val="right" w:pos="9072"/>
      </w:tabs>
    </w:pPr>
  </w:style>
  <w:style w:type="character" w:customStyle="1" w:styleId="HlavikaChar">
    <w:name w:val="Hlavička Char"/>
    <w:basedOn w:val="Predvolenpsmoodseku"/>
    <w:link w:val="Hlavika"/>
    <w:uiPriority w:val="99"/>
    <w:rsid w:val="00062462"/>
  </w:style>
  <w:style w:type="paragraph" w:styleId="Pta">
    <w:name w:val="footer"/>
    <w:basedOn w:val="Normlny"/>
    <w:link w:val="PtaChar"/>
    <w:uiPriority w:val="99"/>
    <w:unhideWhenUsed/>
    <w:rsid w:val="00062462"/>
    <w:pPr>
      <w:tabs>
        <w:tab w:val="center" w:pos="4536"/>
        <w:tab w:val="right" w:pos="9072"/>
      </w:tabs>
    </w:pPr>
  </w:style>
  <w:style w:type="character" w:customStyle="1" w:styleId="PtaChar">
    <w:name w:val="Päta Char"/>
    <w:basedOn w:val="Predvolenpsmoodseku"/>
    <w:link w:val="Pta"/>
    <w:uiPriority w:val="99"/>
    <w:rsid w:val="00062462"/>
  </w:style>
  <w:style w:type="paragraph" w:styleId="Revzia">
    <w:name w:val="Revision"/>
    <w:hidden/>
    <w:uiPriority w:val="99"/>
    <w:semiHidden/>
    <w:rsid w:val="00062462"/>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2442">
      <w:bodyDiv w:val="1"/>
      <w:marLeft w:val="0"/>
      <w:marRight w:val="0"/>
      <w:marTop w:val="0"/>
      <w:marBottom w:val="0"/>
      <w:divBdr>
        <w:top w:val="none" w:sz="0" w:space="0" w:color="auto"/>
        <w:left w:val="none" w:sz="0" w:space="0" w:color="auto"/>
        <w:bottom w:val="none" w:sz="0" w:space="0" w:color="auto"/>
        <w:right w:val="none" w:sz="0" w:space="0" w:color="auto"/>
      </w:divBdr>
    </w:div>
    <w:div w:id="111772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FF72C-B5BC-4A27-A26A-A3B0688E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1842</Words>
  <Characters>10500</Characters>
  <Application>Microsoft Office Word</Application>
  <DocSecurity>0</DocSecurity>
  <Lines>87</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Peter Červený</dc:creator>
  <cp:keywords/>
  <dc:description/>
  <cp:lastModifiedBy>Richard Staškovan</cp:lastModifiedBy>
  <cp:revision>2</cp:revision>
  <dcterms:created xsi:type="dcterms:W3CDTF">2022-04-11T11:39:00Z</dcterms:created>
  <dcterms:modified xsi:type="dcterms:W3CDTF">2022-04-11T11:39:00Z</dcterms:modified>
</cp:coreProperties>
</file>